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46" w:rsidRDefault="00B01246" w:rsidP="00B01246">
      <w:pPr>
        <w:tabs>
          <w:tab w:val="left" w:pos="211"/>
        </w:tabs>
        <w:spacing w:after="0" w:line="240" w:lineRule="auto"/>
        <w:ind w:left="6084" w:firstLine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6A2160">
        <w:rPr>
          <w:rFonts w:ascii="Times New Roman" w:hAnsi="Times New Roman" w:cs="Times New Roman"/>
          <w:sz w:val="24"/>
          <w:szCs w:val="24"/>
        </w:rPr>
        <w:t>иложе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A2160">
        <w:rPr>
          <w:rFonts w:ascii="Times New Roman" w:hAnsi="Times New Roman" w:cs="Times New Roman"/>
          <w:sz w:val="24"/>
          <w:szCs w:val="24"/>
        </w:rPr>
        <w:t>ие</w:t>
      </w:r>
    </w:p>
    <w:p w:rsidR="00B01246" w:rsidRDefault="00B01246" w:rsidP="00B01246">
      <w:pPr>
        <w:tabs>
          <w:tab w:val="left" w:pos="211"/>
        </w:tabs>
        <w:spacing w:after="0" w:line="240" w:lineRule="auto"/>
        <w:ind w:left="6084" w:firstLine="210"/>
        <w:rPr>
          <w:rFonts w:ascii="Times New Roman" w:hAnsi="Times New Roman" w:cs="Times New Roman"/>
          <w:sz w:val="24"/>
          <w:szCs w:val="24"/>
        </w:rPr>
      </w:pPr>
      <w:r w:rsidRPr="006A2160">
        <w:rPr>
          <w:rFonts w:ascii="Times New Roman" w:hAnsi="Times New Roman" w:cs="Times New Roman"/>
          <w:sz w:val="24"/>
          <w:szCs w:val="24"/>
        </w:rPr>
        <w:t>к пись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A216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ГАУ ДПО ЯО ИРО </w:t>
      </w:r>
    </w:p>
    <w:p w:rsidR="00B01246" w:rsidRDefault="00B01246" w:rsidP="00B01246">
      <w:pPr>
        <w:tabs>
          <w:tab w:val="left" w:pos="211"/>
        </w:tabs>
        <w:spacing w:after="0" w:line="240" w:lineRule="auto"/>
        <w:ind w:firstLine="210"/>
        <w:jc w:val="right"/>
        <w:rPr>
          <w:rFonts w:ascii="Times New Roman" w:hAnsi="Times New Roman" w:cs="Times New Roman"/>
          <w:sz w:val="24"/>
          <w:szCs w:val="24"/>
        </w:rPr>
      </w:pPr>
    </w:p>
    <w:p w:rsidR="00B01246" w:rsidRPr="006A2160" w:rsidRDefault="00B01246" w:rsidP="00B01246">
      <w:pPr>
        <w:tabs>
          <w:tab w:val="left" w:pos="211"/>
        </w:tabs>
        <w:spacing w:after="0" w:line="240" w:lineRule="auto"/>
        <w:ind w:firstLine="210"/>
        <w:jc w:val="right"/>
        <w:rPr>
          <w:rFonts w:ascii="Times New Roman" w:hAnsi="Times New Roman" w:cs="Times New Roman"/>
          <w:sz w:val="24"/>
          <w:szCs w:val="24"/>
        </w:rPr>
      </w:pPr>
    </w:p>
    <w:p w:rsidR="00B01246" w:rsidRPr="00815633" w:rsidRDefault="00B01246" w:rsidP="00B01246">
      <w:pPr>
        <w:tabs>
          <w:tab w:val="left" w:pos="211"/>
        </w:tabs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63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D6C6E" w:rsidRDefault="00BD6C6E" w:rsidP="00BD6C6E">
      <w:pPr>
        <w:tabs>
          <w:tab w:val="left" w:pos="21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7B48DC">
        <w:rPr>
          <w:rFonts w:ascii="Times New Roman" w:hAnsi="Times New Roman" w:cs="Times New Roman"/>
          <w:sz w:val="24"/>
          <w:szCs w:val="24"/>
        </w:rPr>
        <w:t>ебинар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B48DC">
        <w:rPr>
          <w:rFonts w:ascii="Times New Roman" w:hAnsi="Times New Roman" w:cs="Times New Roman"/>
          <w:sz w:val="24"/>
          <w:szCs w:val="24"/>
        </w:rPr>
        <w:t xml:space="preserve"> для руководящих работников ПОО ЯО: «О внесении изменений в  показатели оценки эффективности деятельности ПОО ЯО»</w:t>
      </w:r>
    </w:p>
    <w:p w:rsidR="00BD6C6E" w:rsidRDefault="00BD6C6E" w:rsidP="00B01246">
      <w:pPr>
        <w:tabs>
          <w:tab w:val="left" w:pos="2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246" w:rsidRPr="00815633" w:rsidRDefault="00B01246" w:rsidP="00B01246">
      <w:pPr>
        <w:tabs>
          <w:tab w:val="left" w:pos="21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Цели </w:t>
      </w:r>
      <w:r w:rsidR="00AC4B28">
        <w:rPr>
          <w:rFonts w:ascii="Times New Roman" w:hAnsi="Times New Roman" w:cs="Times New Roman"/>
          <w:b/>
          <w:i/>
          <w:sz w:val="24"/>
          <w:szCs w:val="24"/>
        </w:rPr>
        <w:t>заседания РГ</w:t>
      </w:r>
      <w:r w:rsidRPr="0081563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4C6D54" w:rsidRDefault="00B01246" w:rsidP="00AC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633">
        <w:rPr>
          <w:rFonts w:ascii="Times New Roman" w:hAnsi="Times New Roman" w:cs="Times New Roman"/>
          <w:sz w:val="24"/>
          <w:szCs w:val="24"/>
        </w:rPr>
        <w:t xml:space="preserve"> - </w:t>
      </w:r>
      <w:r w:rsidR="00AC4B28">
        <w:rPr>
          <w:rFonts w:ascii="Times New Roman" w:hAnsi="Times New Roman" w:cs="Times New Roman"/>
          <w:sz w:val="24"/>
          <w:szCs w:val="24"/>
        </w:rPr>
        <w:t>внесен</w:t>
      </w:r>
      <w:r w:rsidR="00ED1B10">
        <w:rPr>
          <w:rFonts w:ascii="Times New Roman" w:hAnsi="Times New Roman" w:cs="Times New Roman"/>
          <w:sz w:val="24"/>
          <w:szCs w:val="24"/>
        </w:rPr>
        <w:t xml:space="preserve">ие предложений по корректировке </w:t>
      </w:r>
      <w:r w:rsidR="00AC4B28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="00AC4B28">
        <w:rPr>
          <w:rFonts w:ascii="Times New Roman" w:hAnsi="Times New Roman"/>
          <w:bCs/>
          <w:sz w:val="24"/>
          <w:szCs w:val="24"/>
        </w:rPr>
        <w:t>показателей оценки эффективности деятельности ПОО ЯО с учетом</w:t>
      </w:r>
      <w:r w:rsidR="00042720">
        <w:rPr>
          <w:rFonts w:ascii="Times New Roman" w:hAnsi="Times New Roman"/>
          <w:bCs/>
          <w:sz w:val="24"/>
          <w:szCs w:val="24"/>
        </w:rPr>
        <w:t xml:space="preserve"> </w:t>
      </w:r>
      <w:r w:rsidR="00AC4B28">
        <w:rPr>
          <w:rFonts w:ascii="Times New Roman" w:hAnsi="Times New Roman"/>
          <w:bCs/>
          <w:sz w:val="24"/>
          <w:szCs w:val="24"/>
        </w:rPr>
        <w:t>включения федеральных показателей</w:t>
      </w:r>
    </w:p>
    <w:p w:rsidR="00B01246" w:rsidRPr="00815633" w:rsidRDefault="00B01246" w:rsidP="00B01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6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Участники: </w:t>
      </w:r>
    </w:p>
    <w:p w:rsidR="00B01246" w:rsidRDefault="00B01246" w:rsidP="00B01246">
      <w:pPr>
        <w:tabs>
          <w:tab w:val="left" w:pos="21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633">
        <w:rPr>
          <w:rFonts w:ascii="Times New Roman" w:hAnsi="Times New Roman" w:cs="Times New Roman"/>
          <w:sz w:val="24"/>
          <w:szCs w:val="24"/>
        </w:rPr>
        <w:t xml:space="preserve">- </w:t>
      </w:r>
      <w:r w:rsidR="00AC4B28">
        <w:rPr>
          <w:rFonts w:ascii="Times New Roman" w:hAnsi="Times New Roman" w:cs="Times New Roman"/>
          <w:sz w:val="24"/>
          <w:szCs w:val="24"/>
        </w:rPr>
        <w:t>работники ДО ЯО, члены РГ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11A3">
        <w:rPr>
          <w:rFonts w:ascii="Times New Roman" w:hAnsi="Times New Roman" w:cs="Times New Roman"/>
          <w:bCs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bCs/>
          <w:sz w:val="24"/>
          <w:szCs w:val="24"/>
        </w:rPr>
        <w:t>ЦРПО</w:t>
      </w:r>
      <w:r w:rsidRPr="00815633">
        <w:rPr>
          <w:rFonts w:ascii="Times New Roman" w:hAnsi="Times New Roman" w:cs="Times New Roman"/>
          <w:bCs/>
          <w:sz w:val="24"/>
          <w:szCs w:val="24"/>
        </w:rPr>
        <w:t xml:space="preserve"> ГАУ ДПО ЯО «Институт развития образования». </w:t>
      </w:r>
    </w:p>
    <w:p w:rsidR="00B01246" w:rsidRPr="00B01246" w:rsidRDefault="00B01246" w:rsidP="00AC4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Место проведения: </w:t>
      </w:r>
      <w:r w:rsidR="00AC4B28">
        <w:rPr>
          <w:rFonts w:ascii="Times New Roman" w:hAnsi="Times New Roman" w:cs="Times New Roman"/>
          <w:bCs/>
          <w:sz w:val="24"/>
          <w:szCs w:val="24"/>
        </w:rPr>
        <w:t>ГАУ ДПО ЯО ИРО каб.</w:t>
      </w:r>
      <w:r w:rsidR="00BD6C6E">
        <w:rPr>
          <w:rFonts w:ascii="Times New Roman" w:hAnsi="Times New Roman" w:cs="Times New Roman"/>
          <w:bCs/>
          <w:sz w:val="24"/>
          <w:szCs w:val="24"/>
        </w:rPr>
        <w:t>323</w:t>
      </w:r>
    </w:p>
    <w:p w:rsidR="00B01246" w:rsidRDefault="00B01246" w:rsidP="00B01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246">
        <w:rPr>
          <w:rFonts w:ascii="Times New Roman" w:hAnsi="Times New Roman" w:cs="Times New Roman"/>
          <w:sz w:val="24"/>
          <w:szCs w:val="24"/>
        </w:rPr>
        <w:t xml:space="preserve">Начало работы круглого стола </w:t>
      </w:r>
      <w:r w:rsidR="00BD6C6E">
        <w:rPr>
          <w:rFonts w:ascii="Times New Roman" w:hAnsi="Times New Roman" w:cs="Times New Roman"/>
          <w:sz w:val="24"/>
          <w:szCs w:val="24"/>
        </w:rPr>
        <w:t xml:space="preserve">01.07.2021  в </w:t>
      </w:r>
      <w:r w:rsidRPr="00B01246">
        <w:rPr>
          <w:rFonts w:ascii="Times New Roman" w:hAnsi="Times New Roman" w:cs="Times New Roman"/>
          <w:sz w:val="24"/>
          <w:szCs w:val="24"/>
        </w:rPr>
        <w:t>1</w:t>
      </w:r>
      <w:r w:rsidR="00AC4B28">
        <w:rPr>
          <w:rFonts w:ascii="Times New Roman" w:hAnsi="Times New Roman" w:cs="Times New Roman"/>
          <w:sz w:val="24"/>
          <w:szCs w:val="24"/>
        </w:rPr>
        <w:t>0</w:t>
      </w:r>
      <w:r w:rsidRPr="00B01246">
        <w:rPr>
          <w:rFonts w:ascii="Times New Roman" w:hAnsi="Times New Roman" w:cs="Times New Roman"/>
          <w:sz w:val="24"/>
          <w:szCs w:val="24"/>
        </w:rPr>
        <w:t>.00 час.</w:t>
      </w:r>
    </w:p>
    <w:p w:rsidR="00A22F47" w:rsidRPr="00A22F47" w:rsidRDefault="00A22F47" w:rsidP="00A22F47">
      <w:pPr>
        <w:spacing w:after="0" w:line="240" w:lineRule="auto"/>
        <w:rPr>
          <w:rFonts w:ascii="Calibri" w:eastAsia="Calibri" w:hAnsi="Calibri" w:cs="Calibri"/>
        </w:rPr>
      </w:pPr>
    </w:p>
    <w:p w:rsidR="00A22F47" w:rsidRPr="00A22F47" w:rsidRDefault="00A22F47" w:rsidP="00A22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F47">
        <w:rPr>
          <w:rFonts w:ascii="Times New Roman" w:eastAsia="Calibri" w:hAnsi="Times New Roman" w:cs="Times New Roman"/>
          <w:sz w:val="24"/>
          <w:szCs w:val="24"/>
        </w:rPr>
        <w:t xml:space="preserve">Ссылка для подключения: </w:t>
      </w:r>
      <w:hyperlink r:id="rId6" w:history="1">
        <w:r w:rsidRPr="00A22F4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https://live.virtualroom.ru/live/yiro/ifrvxhla</w:t>
        </w:r>
      </w:hyperlink>
      <w:r w:rsidRPr="00A22F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1246" w:rsidRPr="00B01246" w:rsidRDefault="00B01246" w:rsidP="00B012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5"/>
        <w:gridCol w:w="4790"/>
      </w:tblGrid>
      <w:tr w:rsidR="00B01246" w:rsidRPr="00815633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46" w:rsidRPr="00815633" w:rsidRDefault="00B01246" w:rsidP="008F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33">
              <w:rPr>
                <w:sz w:val="24"/>
                <w:szCs w:val="24"/>
              </w:rPr>
              <w:t> </w:t>
            </w: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46" w:rsidRPr="00815633" w:rsidRDefault="00B01246" w:rsidP="008F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46" w:rsidRPr="00815633" w:rsidRDefault="00B01246" w:rsidP="008F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</w:tr>
      <w:tr w:rsidR="00BD6C6E" w:rsidRPr="00815633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815633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815633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B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корректировке (актуализации) действующих показателей эффективности деятельности профессиональных образовательных организаций Ярославской области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924">
              <w:rPr>
                <w:rFonts w:ascii="Times New Roman" w:hAnsi="Times New Roman" w:cs="Times New Roman"/>
                <w:sz w:val="24"/>
                <w:szCs w:val="24"/>
              </w:rPr>
              <w:t>Выборнов Владимир Юрьевич, руководитель центра развития профессионального образования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 ДПО ЯО ИРО канд.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наук; руководитель РГ</w:t>
            </w:r>
          </w:p>
          <w:p w:rsidR="00BD6C6E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6E" w:rsidRPr="00815633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815633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личности (граждан) в получении профессионального образования (объем и качество предоставленных образовательных ус-луг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Лавров М.Е., директор ГПОАУ ЯО Ярославского педагогического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</w:p>
          <w:p w:rsidR="006D22DB" w:rsidRPr="00A3195F" w:rsidRDefault="006D22DB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Сатарина Г.Г., старший методист </w:t>
            </w:r>
            <w:r w:rsidRPr="00143924">
              <w:rPr>
                <w:rFonts w:ascii="Times New Roman" w:hAnsi="Times New Roman" w:cs="Times New Roman"/>
                <w:sz w:val="24"/>
                <w:szCs w:val="24"/>
              </w:rPr>
              <w:t>центра развития профессионального образования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 ДПО ЯО ИРО</w:t>
            </w:r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Подготовка кадров для  экономики и социальной сферы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А.В., директор ГПОАУ ЯО </w:t>
            </w:r>
            <w:proofErr w:type="spellStart"/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Любимского</w:t>
            </w:r>
            <w:proofErr w:type="spellEnd"/>
            <w:r w:rsidRPr="00A3195F">
              <w:rPr>
                <w:rFonts w:ascii="Times New Roman" w:hAnsi="Times New Roman" w:cs="Times New Roman"/>
                <w:sz w:val="24"/>
                <w:szCs w:val="24"/>
              </w:rPr>
              <w:t xml:space="preserve"> аграрно-политехнического педагогического колледжа</w:t>
            </w:r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Социализация молодого поколения, в том числе молодых людей, находящихся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Копотюк</w:t>
            </w:r>
            <w:proofErr w:type="spellEnd"/>
            <w:r w:rsidRPr="00A3195F">
              <w:rPr>
                <w:rFonts w:ascii="Times New Roman" w:hAnsi="Times New Roman" w:cs="Times New Roman"/>
                <w:sz w:val="24"/>
                <w:szCs w:val="24"/>
              </w:rPr>
              <w:t xml:space="preserve"> И.Г., директор ГПОАУ ЯО Рыбинского профессиональног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-педагогического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канд.пед.наук</w:t>
            </w:r>
            <w:proofErr w:type="spellEnd"/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Обеспечение региональных социально-экономических задач и инновационная-деятельность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Кидалинская</w:t>
            </w:r>
            <w:proofErr w:type="spellEnd"/>
            <w:r w:rsidRPr="00A3195F">
              <w:rPr>
                <w:rFonts w:ascii="Times New Roman" w:hAnsi="Times New Roman" w:cs="Times New Roman"/>
                <w:sz w:val="24"/>
                <w:szCs w:val="24"/>
              </w:rPr>
              <w:t xml:space="preserve"> М.И., директор ГПОАУ ЯО Ярославского колледжа сервиса и дизайна</w:t>
            </w:r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Научное, учебно-методическое, исследовательское обеспечение деятельности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Зуева М.Л., директор ГПОУ ЯО Ярославского градостроительного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канд.пед.наук</w:t>
            </w:r>
            <w:proofErr w:type="spellEnd"/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Кудрявцева Т.Н., директор ГПОАУ ЯО Ярославского колледжа отраслевых технологий</w:t>
            </w:r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704A7D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11.10-11.20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ин-формационное обеспечение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Цветаева М.В., директор ГПОУ ЯО Ярославского колледжа управления и профессиональных технологий</w:t>
            </w:r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изменений показателей по направлению «</w:t>
            </w: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обеспечение деятельности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95F">
              <w:rPr>
                <w:rFonts w:ascii="Times New Roman" w:hAnsi="Times New Roman" w:cs="Times New Roman"/>
                <w:sz w:val="24"/>
                <w:szCs w:val="24"/>
              </w:rPr>
              <w:t>Костерина Н.В., директор ГПОУ ЯО Ярославского торгово-экономического  колледжа</w:t>
            </w:r>
          </w:p>
        </w:tc>
      </w:tr>
      <w:tr w:rsidR="006D22DB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B" w:rsidRDefault="006D22DB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B" w:rsidRDefault="006D22DB" w:rsidP="006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актуальности корректировки показателей эффективности деятельности ПОО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B" w:rsidRPr="00A3195F" w:rsidRDefault="006D22DB" w:rsidP="006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 отдела развития профессионального образования  ДО ЯО </w:t>
            </w:r>
          </w:p>
        </w:tc>
      </w:tr>
      <w:tr w:rsidR="00BD6C6E" w:rsidRPr="00704A7D" w:rsidTr="00533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6D22DB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11.40-11.50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предложениях  ПОО по участию в корректировке  показателей оценки эффективности деятельности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6E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924">
              <w:rPr>
                <w:rFonts w:ascii="Times New Roman" w:hAnsi="Times New Roman" w:cs="Times New Roman"/>
                <w:sz w:val="24"/>
                <w:szCs w:val="24"/>
              </w:rPr>
              <w:t>Выборнов Владимир Юрьевич, руководитель центра развития профессионального образования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 ДПО ЯО ИРО канд.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наук; руководитель РГ</w:t>
            </w:r>
          </w:p>
          <w:p w:rsidR="00BD6C6E" w:rsidRPr="00A3195F" w:rsidRDefault="00BD6C6E" w:rsidP="00B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246" w:rsidRDefault="00B01246" w:rsidP="00B01246"/>
    <w:p w:rsidR="001D0E13" w:rsidRDefault="001D0E13">
      <w:bookmarkStart w:id="0" w:name="_GoBack"/>
      <w:bookmarkEnd w:id="0"/>
    </w:p>
    <w:sectPr w:rsidR="001D0E13" w:rsidSect="00B61F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CF"/>
    <w:rsid w:val="00042720"/>
    <w:rsid w:val="000B519A"/>
    <w:rsid w:val="000E6676"/>
    <w:rsid w:val="001D0E13"/>
    <w:rsid w:val="001E5A82"/>
    <w:rsid w:val="002C55E6"/>
    <w:rsid w:val="003F5C31"/>
    <w:rsid w:val="004C6D54"/>
    <w:rsid w:val="004E1CED"/>
    <w:rsid w:val="00512F6E"/>
    <w:rsid w:val="00533FDC"/>
    <w:rsid w:val="006D22DB"/>
    <w:rsid w:val="006E11A3"/>
    <w:rsid w:val="006F46CF"/>
    <w:rsid w:val="00704A7D"/>
    <w:rsid w:val="007813A3"/>
    <w:rsid w:val="007C1985"/>
    <w:rsid w:val="008D690D"/>
    <w:rsid w:val="008D714C"/>
    <w:rsid w:val="00971D58"/>
    <w:rsid w:val="00A22F47"/>
    <w:rsid w:val="00AC4B28"/>
    <w:rsid w:val="00B01246"/>
    <w:rsid w:val="00B739CC"/>
    <w:rsid w:val="00BD6C6E"/>
    <w:rsid w:val="00ED06B3"/>
    <w:rsid w:val="00ED1B10"/>
    <w:rsid w:val="00F77C97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01246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5">
    <w:name w:val="Название Знак"/>
    <w:basedOn w:val="a0"/>
    <w:link w:val="a4"/>
    <w:rsid w:val="00B01246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F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C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01246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5">
    <w:name w:val="Название Знак"/>
    <w:basedOn w:val="a0"/>
    <w:link w:val="a4"/>
    <w:rsid w:val="00B01246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F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ve.virtualroom.ru/live/yiro/ifrvxh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A463-BE0D-4C9F-9F11-55E1A011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Георгиевна Сатарина</dc:creator>
  <cp:keywords/>
  <dc:description/>
  <cp:lastModifiedBy>Екатерина Анатольевна Иванова</cp:lastModifiedBy>
  <cp:revision>7</cp:revision>
  <cp:lastPrinted>2021-07-01T06:31:00Z</cp:lastPrinted>
  <dcterms:created xsi:type="dcterms:W3CDTF">2021-06-23T07:59:00Z</dcterms:created>
  <dcterms:modified xsi:type="dcterms:W3CDTF">2021-07-02T07:01:00Z</dcterms:modified>
</cp:coreProperties>
</file>