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0FD" w:rsidRDefault="003940FD" w:rsidP="00F123DE">
      <w:pPr>
        <w:spacing w:before="100" w:beforeAutospacing="1"/>
        <w:ind w:left="-142"/>
        <w:jc w:val="center"/>
        <w:rPr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Пострелиз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92822" w:rsidRPr="00F123DE" w:rsidRDefault="003940FD" w:rsidP="00F123DE">
      <w:pPr>
        <w:spacing w:before="100" w:beforeAutospacing="1"/>
        <w:ind w:left="-142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о проведении м</w:t>
      </w:r>
      <w:r w:rsidR="00492822" w:rsidRPr="00EB7815">
        <w:rPr>
          <w:b/>
          <w:color w:val="000000"/>
          <w:sz w:val="28"/>
          <w:szCs w:val="28"/>
          <w:shd w:val="clear" w:color="auto" w:fill="FFFFFF"/>
        </w:rPr>
        <w:t>ежрегиональн</w:t>
      </w:r>
      <w:r>
        <w:rPr>
          <w:b/>
          <w:color w:val="000000"/>
          <w:sz w:val="28"/>
          <w:szCs w:val="28"/>
          <w:shd w:val="clear" w:color="auto" w:fill="FFFFFF"/>
        </w:rPr>
        <w:t>ой</w:t>
      </w:r>
      <w:r w:rsidR="00492822" w:rsidRPr="00EB7815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92822" w:rsidRPr="00EB7815">
        <w:rPr>
          <w:b/>
          <w:color w:val="000000"/>
          <w:sz w:val="28"/>
          <w:szCs w:val="28"/>
          <w:shd w:val="clear" w:color="auto" w:fill="FFFFFF"/>
        </w:rPr>
        <w:t>видеоконференция</w:t>
      </w:r>
      <w:r>
        <w:rPr>
          <w:b/>
          <w:color w:val="000000"/>
          <w:sz w:val="28"/>
          <w:szCs w:val="28"/>
          <w:shd w:val="clear" w:color="auto" w:fill="FFFFFF"/>
        </w:rPr>
        <w:t>и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на 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 xml:space="preserve">тему: </w:t>
      </w:r>
      <w:r w:rsidR="00492822" w:rsidRPr="00F123DE">
        <w:rPr>
          <w:b/>
          <w:color w:val="000000"/>
          <w:sz w:val="28"/>
          <w:szCs w:val="28"/>
          <w:shd w:val="clear" w:color="auto" w:fill="FFFFFF"/>
        </w:rPr>
        <w:t xml:space="preserve"> "</w:t>
      </w:r>
      <w:proofErr w:type="gramEnd"/>
      <w:r w:rsidR="00492822" w:rsidRPr="00F123DE">
        <w:rPr>
          <w:b/>
          <w:color w:val="000000"/>
          <w:sz w:val="28"/>
          <w:szCs w:val="28"/>
          <w:shd w:val="clear" w:color="auto" w:fill="FFFFFF"/>
        </w:rPr>
        <w:t>Возможности использования альтернативной и дополнительной коммуникации у детей с ментальными нарушениями"</w:t>
      </w:r>
      <w:r w:rsidR="00492822" w:rsidRPr="00F123DE">
        <w:rPr>
          <w:b/>
          <w:sz w:val="28"/>
          <w:szCs w:val="28"/>
        </w:rPr>
        <w:t xml:space="preserve"> (Начало: 11.00 – ГАУ ДПО ЯО ИРО, ауд.303);</w:t>
      </w:r>
    </w:p>
    <w:p w:rsidR="00492822" w:rsidRDefault="00492822" w:rsidP="00A57D26">
      <w:pPr>
        <w:spacing w:before="100" w:beforeAutospacing="1"/>
        <w:ind w:left="-284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  <w:shd w:val="clear" w:color="auto" w:fill="FFFFFF"/>
        </w:rPr>
        <w:t xml:space="preserve">Ссылка на </w:t>
      </w:r>
      <w:proofErr w:type="gramStart"/>
      <w:r>
        <w:rPr>
          <w:b/>
          <w:color w:val="000000"/>
          <w:sz w:val="22"/>
          <w:szCs w:val="22"/>
          <w:shd w:val="clear" w:color="auto" w:fill="FFFFFF"/>
        </w:rPr>
        <w:t xml:space="preserve">подключение: </w:t>
      </w:r>
      <w:r>
        <w:t xml:space="preserve"> </w:t>
      </w:r>
      <w:hyperlink r:id="rId5" w:history="1">
        <w:r>
          <w:rPr>
            <w:rStyle w:val="a3"/>
          </w:rPr>
          <w:t>http://m.mirapolis.ru/m/miravr/4306357366</w:t>
        </w:r>
        <w:proofErr w:type="gramEnd"/>
      </w:hyperlink>
    </w:p>
    <w:p w:rsidR="005A4781" w:rsidRDefault="005A4781" w:rsidP="00A57D26">
      <w:pPr>
        <w:spacing w:before="100" w:beforeAutospacing="1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 w:rsidRPr="005A4781">
        <w:rPr>
          <w:sz w:val="28"/>
          <w:szCs w:val="28"/>
        </w:rPr>
        <w:t>02.04.2018 года в ГАУ ДПО ЯО ИРО состоялась</w:t>
      </w:r>
      <w:r w:rsidRPr="005A4781">
        <w:rPr>
          <w:color w:val="000000"/>
          <w:sz w:val="28"/>
          <w:szCs w:val="28"/>
          <w:shd w:val="clear" w:color="auto" w:fill="FFFFFF"/>
        </w:rPr>
        <w:t xml:space="preserve"> межрегиональная </w:t>
      </w:r>
      <w:proofErr w:type="gramStart"/>
      <w:r w:rsidRPr="005A4781">
        <w:rPr>
          <w:color w:val="000000"/>
          <w:sz w:val="28"/>
          <w:szCs w:val="28"/>
          <w:shd w:val="clear" w:color="auto" w:fill="FFFFFF"/>
        </w:rPr>
        <w:t>видеоконференция  на</w:t>
      </w:r>
      <w:proofErr w:type="gramEnd"/>
      <w:r w:rsidRPr="005A4781">
        <w:rPr>
          <w:color w:val="000000"/>
          <w:sz w:val="28"/>
          <w:szCs w:val="28"/>
          <w:shd w:val="clear" w:color="auto" w:fill="FFFFFF"/>
        </w:rPr>
        <w:t xml:space="preserve"> тему:  "Возможности использования альтернативной и дополнительной коммуникации у детей с ментальными нарушениями"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A4781" w:rsidRDefault="005A4781" w:rsidP="00A57D26">
      <w:pPr>
        <w:spacing w:before="100" w:beforeAutospacing="1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Актуальность выбранной темы обусловлена трудностями, с которыми сталкиваются педагоги и родители при общении и обучении детей с нарушениями речи.</w:t>
      </w:r>
    </w:p>
    <w:p w:rsidR="00492822" w:rsidRPr="00F56FDC" w:rsidRDefault="00492822" w:rsidP="00A57D26">
      <w:pPr>
        <w:spacing w:before="100" w:beforeAutospacing="1"/>
        <w:ind w:left="-284"/>
        <w:jc w:val="both"/>
        <w:rPr>
          <w:sz w:val="28"/>
          <w:szCs w:val="28"/>
        </w:rPr>
      </w:pPr>
      <w:r w:rsidRPr="00F56FDC">
        <w:rPr>
          <w:color w:val="000000"/>
          <w:sz w:val="28"/>
          <w:szCs w:val="28"/>
          <w:shd w:val="clear" w:color="auto" w:fill="FFFFFF"/>
        </w:rPr>
        <w:t xml:space="preserve">Выступающие </w:t>
      </w:r>
      <w:r w:rsidR="005A4781" w:rsidRPr="00F56FDC">
        <w:rPr>
          <w:color w:val="000000"/>
          <w:sz w:val="28"/>
          <w:szCs w:val="28"/>
          <w:shd w:val="clear" w:color="auto" w:fill="FFFFFF"/>
        </w:rPr>
        <w:t xml:space="preserve">участники конференции затронули многие методические и </w:t>
      </w:r>
      <w:proofErr w:type="gramStart"/>
      <w:r w:rsidR="005A4781" w:rsidRPr="00F56FDC">
        <w:rPr>
          <w:color w:val="000000"/>
          <w:sz w:val="28"/>
          <w:szCs w:val="28"/>
          <w:shd w:val="clear" w:color="auto" w:fill="FFFFFF"/>
        </w:rPr>
        <w:t>практические  вопросы</w:t>
      </w:r>
      <w:proofErr w:type="gramEnd"/>
      <w:r w:rsidR="005A4781" w:rsidRPr="00F56FDC">
        <w:rPr>
          <w:color w:val="000000"/>
          <w:sz w:val="28"/>
          <w:szCs w:val="28"/>
          <w:shd w:val="clear" w:color="auto" w:fill="FFFFFF"/>
        </w:rPr>
        <w:t xml:space="preserve"> обучения детей с нарушениями речи.</w:t>
      </w:r>
    </w:p>
    <w:p w:rsidR="002330DD" w:rsidRDefault="00306437" w:rsidP="002330DD">
      <w:pPr>
        <w:spacing w:before="100" w:beforeAutospacing="1"/>
        <w:ind w:left="-284"/>
        <w:jc w:val="both"/>
        <w:rPr>
          <w:sz w:val="28"/>
          <w:szCs w:val="28"/>
        </w:rPr>
      </w:pPr>
      <w:proofErr w:type="spellStart"/>
      <w:r w:rsidRPr="00F56FDC">
        <w:rPr>
          <w:sz w:val="28"/>
          <w:szCs w:val="28"/>
        </w:rPr>
        <w:t>Отрошко</w:t>
      </w:r>
      <w:proofErr w:type="spellEnd"/>
      <w:r w:rsidRPr="00F56FDC">
        <w:rPr>
          <w:sz w:val="28"/>
          <w:szCs w:val="28"/>
        </w:rPr>
        <w:t xml:space="preserve"> Галина</w:t>
      </w:r>
      <w:r w:rsidRPr="00306437">
        <w:rPr>
          <w:b/>
          <w:sz w:val="28"/>
          <w:szCs w:val="28"/>
        </w:rPr>
        <w:t xml:space="preserve"> Валерьевна</w:t>
      </w:r>
      <w:r w:rsidRPr="00306437">
        <w:rPr>
          <w:sz w:val="28"/>
          <w:szCs w:val="28"/>
        </w:rPr>
        <w:t>, старший преподаватель кафедры инклюзивного образования ГАУ ДПО ЯО ИРО</w:t>
      </w:r>
      <w:r w:rsidR="005A4781">
        <w:rPr>
          <w:sz w:val="28"/>
          <w:szCs w:val="28"/>
        </w:rPr>
        <w:t xml:space="preserve"> выступила с докладом на </w:t>
      </w:r>
      <w:proofErr w:type="gramStart"/>
      <w:r w:rsidR="005A4781">
        <w:rPr>
          <w:sz w:val="28"/>
          <w:szCs w:val="28"/>
        </w:rPr>
        <w:t>т</w:t>
      </w:r>
      <w:r>
        <w:rPr>
          <w:b/>
          <w:sz w:val="28"/>
          <w:szCs w:val="28"/>
        </w:rPr>
        <w:t>ем</w:t>
      </w:r>
      <w:r w:rsidR="005A4781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: </w:t>
      </w:r>
      <w:r w:rsidRPr="00F123DE">
        <w:rPr>
          <w:sz w:val="28"/>
          <w:szCs w:val="28"/>
        </w:rPr>
        <w:t xml:space="preserve"> </w:t>
      </w:r>
      <w:r w:rsidRPr="00306437">
        <w:rPr>
          <w:sz w:val="28"/>
          <w:szCs w:val="28"/>
        </w:rPr>
        <w:t>"</w:t>
      </w:r>
      <w:proofErr w:type="gramEnd"/>
      <w:r w:rsidRPr="00306437">
        <w:rPr>
          <w:sz w:val="28"/>
          <w:szCs w:val="28"/>
        </w:rPr>
        <w:t>Неговорящий ребенок в образовательной организации: проблемы, подходы, решения."</w:t>
      </w:r>
      <w:r w:rsidR="005A4781">
        <w:rPr>
          <w:sz w:val="28"/>
          <w:szCs w:val="28"/>
        </w:rPr>
        <w:t xml:space="preserve"> и обозначила основные барьеры, которые мешают обучать неговорящих детей в условиях инклюзии.                   </w:t>
      </w:r>
    </w:p>
    <w:p w:rsidR="002330DD" w:rsidRPr="002330DD" w:rsidRDefault="002330DD" w:rsidP="002330DD">
      <w:pPr>
        <w:spacing w:before="100" w:beforeAutospacing="1"/>
        <w:ind w:left="-284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Русанова</w:t>
      </w:r>
      <w:proofErr w:type="spellEnd"/>
      <w:r>
        <w:rPr>
          <w:b/>
          <w:sz w:val="28"/>
          <w:szCs w:val="28"/>
        </w:rPr>
        <w:t xml:space="preserve"> Лилия Сергеевна, </w:t>
      </w:r>
      <w:r w:rsidRPr="002330DD">
        <w:rPr>
          <w:sz w:val="28"/>
          <w:szCs w:val="28"/>
        </w:rPr>
        <w:t xml:space="preserve">заместитель директора ГОУ ЯО «Центр помощи детям», </w:t>
      </w:r>
      <w:proofErr w:type="spellStart"/>
      <w:r w:rsidRPr="002330DD">
        <w:rPr>
          <w:sz w:val="28"/>
          <w:szCs w:val="28"/>
        </w:rPr>
        <w:t>г.Ярославль</w:t>
      </w:r>
      <w:proofErr w:type="spellEnd"/>
      <w:r w:rsidR="007C263E">
        <w:rPr>
          <w:sz w:val="28"/>
          <w:szCs w:val="28"/>
        </w:rPr>
        <w:t>, выступила с т</w:t>
      </w:r>
      <w:r>
        <w:rPr>
          <w:b/>
          <w:sz w:val="28"/>
          <w:szCs w:val="28"/>
        </w:rPr>
        <w:t>ем</w:t>
      </w:r>
      <w:r w:rsidR="007C263E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</w:t>
      </w:r>
      <w:r w:rsidRPr="002330DD">
        <w:rPr>
          <w:sz w:val="28"/>
          <w:szCs w:val="28"/>
        </w:rPr>
        <w:t>«Использование визуально-тактильных средств в коррекционно-развивающей работе с детьми с интеллектуальными нарушениями»</w:t>
      </w:r>
      <w:r w:rsidR="007C263E">
        <w:rPr>
          <w:sz w:val="28"/>
          <w:szCs w:val="28"/>
        </w:rPr>
        <w:t xml:space="preserve"> и продемонстрировала учебно-методический комплект для обучения детей с ОВЗ чтению и развитию математических представлений.</w:t>
      </w:r>
    </w:p>
    <w:p w:rsidR="00F123DE" w:rsidRDefault="007C263E" w:rsidP="00A57D26">
      <w:pPr>
        <w:spacing w:before="100" w:beforeAutospacing="1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 w:rsidRPr="007C263E">
        <w:rPr>
          <w:sz w:val="28"/>
          <w:szCs w:val="28"/>
        </w:rPr>
        <w:t>Интереснейший материал представила</w:t>
      </w:r>
      <w:r>
        <w:rPr>
          <w:b/>
          <w:sz w:val="28"/>
          <w:szCs w:val="28"/>
        </w:rPr>
        <w:t xml:space="preserve"> </w:t>
      </w:r>
      <w:r w:rsidR="00492822" w:rsidRPr="00F123DE">
        <w:rPr>
          <w:b/>
          <w:sz w:val="28"/>
          <w:szCs w:val="28"/>
        </w:rPr>
        <w:t>Головкина Татьяна Михайловна</w:t>
      </w:r>
      <w:r w:rsidR="00492822" w:rsidRPr="00F123D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92822" w:rsidRPr="00F123DE">
        <w:rPr>
          <w:sz w:val="28"/>
          <w:szCs w:val="28"/>
        </w:rPr>
        <w:t>директор Переславль-</w:t>
      </w:r>
      <w:proofErr w:type="spellStart"/>
      <w:r w:rsidR="00492822" w:rsidRPr="00F123DE">
        <w:rPr>
          <w:sz w:val="28"/>
          <w:szCs w:val="28"/>
        </w:rPr>
        <w:t>Залесской</w:t>
      </w:r>
      <w:proofErr w:type="spellEnd"/>
      <w:r w:rsidR="00492822" w:rsidRPr="00F123DE">
        <w:rPr>
          <w:sz w:val="28"/>
          <w:szCs w:val="28"/>
        </w:rPr>
        <w:t xml:space="preserve"> школы-интерната №3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т</w:t>
      </w:r>
      <w:r w:rsidR="00A57D26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>у</w:t>
      </w:r>
      <w:r w:rsidR="00A57D26">
        <w:rPr>
          <w:b/>
          <w:sz w:val="28"/>
          <w:szCs w:val="28"/>
        </w:rPr>
        <w:t xml:space="preserve"> </w:t>
      </w:r>
      <w:r w:rsidR="00492822" w:rsidRPr="00F123DE">
        <w:rPr>
          <w:sz w:val="28"/>
          <w:szCs w:val="28"/>
        </w:rPr>
        <w:t xml:space="preserve"> «</w:t>
      </w:r>
      <w:proofErr w:type="gramEnd"/>
      <w:r w:rsidR="00492822" w:rsidRPr="00F123DE">
        <w:rPr>
          <w:sz w:val="28"/>
          <w:szCs w:val="28"/>
        </w:rPr>
        <w:t>И</w:t>
      </w:r>
      <w:r w:rsidR="00492822" w:rsidRPr="00F123DE">
        <w:rPr>
          <w:color w:val="000000"/>
          <w:sz w:val="28"/>
          <w:szCs w:val="28"/>
          <w:shd w:val="clear" w:color="auto" w:fill="FFFFFF"/>
        </w:rPr>
        <w:t>спользования альтернативной и дополнительной коммуникации у детей с ТМНР»</w:t>
      </w:r>
      <w:r>
        <w:rPr>
          <w:color w:val="000000"/>
          <w:sz w:val="28"/>
          <w:szCs w:val="28"/>
          <w:shd w:val="clear" w:color="auto" w:fill="FFFFFF"/>
        </w:rPr>
        <w:t>. Был представлен видеоролик о работе с детьми со сложными множественными нарушениями развития.</w:t>
      </w:r>
    </w:p>
    <w:p w:rsidR="00A57D26" w:rsidRDefault="00492822" w:rsidP="007C263E">
      <w:pPr>
        <w:spacing w:before="100" w:beforeAutospacing="1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 w:rsidRPr="00F123DE">
        <w:rPr>
          <w:b/>
          <w:sz w:val="28"/>
          <w:szCs w:val="28"/>
        </w:rPr>
        <w:t>Омарова Галина Владимировна</w:t>
      </w:r>
      <w:r w:rsidR="00F123DE" w:rsidRPr="00F123DE">
        <w:rPr>
          <w:sz w:val="28"/>
          <w:szCs w:val="28"/>
        </w:rPr>
        <w:t xml:space="preserve">, </w:t>
      </w:r>
      <w:r w:rsidR="00F123DE" w:rsidRPr="00F123DE">
        <w:rPr>
          <w:i/>
          <w:iCs/>
          <w:sz w:val="28"/>
          <w:szCs w:val="28"/>
        </w:rPr>
        <w:t>координатор сообщества родителей детей с аутизмом</w:t>
      </w:r>
      <w:r w:rsidR="007C263E">
        <w:rPr>
          <w:i/>
          <w:iCs/>
          <w:sz w:val="28"/>
          <w:szCs w:val="28"/>
        </w:rPr>
        <w:t xml:space="preserve"> Ярославской области «Участие» презентовала проект по с</w:t>
      </w:r>
      <w:r w:rsidR="00A57D26">
        <w:rPr>
          <w:color w:val="000000"/>
          <w:sz w:val="28"/>
          <w:szCs w:val="28"/>
          <w:shd w:val="clear" w:color="auto" w:fill="FFFFFF"/>
        </w:rPr>
        <w:t>оздани</w:t>
      </w:r>
      <w:r w:rsidR="007C263E">
        <w:rPr>
          <w:color w:val="000000"/>
          <w:sz w:val="28"/>
          <w:szCs w:val="28"/>
          <w:shd w:val="clear" w:color="auto" w:fill="FFFFFF"/>
        </w:rPr>
        <w:t>ю</w:t>
      </w:r>
      <w:r w:rsidR="00A57D26">
        <w:rPr>
          <w:color w:val="000000"/>
          <w:sz w:val="28"/>
          <w:szCs w:val="28"/>
          <w:shd w:val="clear" w:color="auto" w:fill="FFFFFF"/>
        </w:rPr>
        <w:t xml:space="preserve"> модели внедрения АДК в образовательных и социальных организациях на примере Ярославской области" "Право голоса (альтернативная и дополнительная коммуникация для детей с тяжелыми нарушениями речи)", г. Ярославль. </w:t>
      </w:r>
    </w:p>
    <w:p w:rsidR="00A57D26" w:rsidRDefault="00A57D26" w:rsidP="00A57D26">
      <w:pPr>
        <w:ind w:left="-284"/>
        <w:jc w:val="both"/>
        <w:rPr>
          <w:color w:val="000000"/>
          <w:sz w:val="28"/>
          <w:szCs w:val="28"/>
          <w:shd w:val="clear" w:color="auto" w:fill="FFFFFF"/>
        </w:rPr>
      </w:pPr>
    </w:p>
    <w:p w:rsidR="00A00D0F" w:rsidRDefault="00A00D0F" w:rsidP="00F56FDC">
      <w:pPr>
        <w:pStyle w:val="Master4-Layout7-blank-3f3f3f3f3f3f-3f3f3f3f3fLTUntertitel"/>
        <w:spacing w:line="200" w:lineRule="atLeast"/>
        <w:ind w:left="-426"/>
        <w:jc w:val="both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7C263E">
        <w:rPr>
          <w:rFonts w:ascii="Times New Roman" w:hAnsi="Times New Roman" w:cs="Times New Roman"/>
          <w:b/>
          <w:sz w:val="28"/>
          <w:szCs w:val="28"/>
        </w:rPr>
        <w:t>Жаворонкова Лилия Викторовна</w:t>
      </w:r>
      <w:r w:rsidRPr="007C263E">
        <w:rPr>
          <w:rFonts w:ascii="Times New Roman" w:hAnsi="Times New Roman" w:cs="Times New Roman"/>
          <w:sz w:val="28"/>
          <w:szCs w:val="28"/>
        </w:rPr>
        <w:t xml:space="preserve">, директор школы-интерната №8 </w:t>
      </w:r>
      <w:proofErr w:type="spellStart"/>
      <w:r w:rsidRPr="007C263E">
        <w:rPr>
          <w:rFonts w:ascii="Times New Roman" w:hAnsi="Times New Roman" w:cs="Times New Roman"/>
          <w:sz w:val="28"/>
          <w:szCs w:val="28"/>
        </w:rPr>
        <w:t>г.Ярославль</w:t>
      </w:r>
      <w:proofErr w:type="spellEnd"/>
      <w:r w:rsidRPr="007C263E">
        <w:rPr>
          <w:rFonts w:ascii="Times New Roman" w:hAnsi="Times New Roman" w:cs="Times New Roman"/>
          <w:sz w:val="28"/>
          <w:szCs w:val="28"/>
        </w:rPr>
        <w:t xml:space="preserve">, </w:t>
      </w:r>
      <w:r w:rsidR="007C263E" w:rsidRPr="007C263E">
        <w:rPr>
          <w:rFonts w:ascii="Times New Roman" w:hAnsi="Times New Roman" w:cs="Times New Roman"/>
          <w:b/>
          <w:color w:val="000000"/>
          <w:sz w:val="28"/>
          <w:szCs w:val="28"/>
        </w:rPr>
        <w:t>Крылова Любовь Александровна</w:t>
      </w:r>
      <w:r w:rsidR="007C263E" w:rsidRPr="007C263E">
        <w:rPr>
          <w:rFonts w:ascii="Times New Roman" w:hAnsi="Times New Roman" w:cs="Times New Roman"/>
          <w:color w:val="000000"/>
          <w:sz w:val="28"/>
          <w:szCs w:val="28"/>
        </w:rPr>
        <w:t xml:space="preserve">, заместитель директора ГОУ ЯО «Ярославская </w:t>
      </w:r>
      <w:r w:rsidR="007C263E" w:rsidRPr="007C263E">
        <w:rPr>
          <w:rFonts w:ascii="Times New Roman" w:hAnsi="Times New Roman" w:cs="Times New Roman"/>
          <w:color w:val="000000"/>
          <w:sz w:val="28"/>
          <w:szCs w:val="28"/>
        </w:rPr>
        <w:lastRenderedPageBreak/>
        <w:t>школа - интернат № 7»</w:t>
      </w:r>
      <w:r w:rsidR="007C263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представили проект, выполненный в рамках РИП на т</w:t>
      </w:r>
      <w:r w:rsidR="00A57D26">
        <w:rPr>
          <w:rFonts w:ascii="Cambria" w:hAnsi="Cambria" w:cs="Cambria"/>
          <w:b/>
          <w:sz w:val="28"/>
          <w:szCs w:val="28"/>
        </w:rPr>
        <w:t>ем</w:t>
      </w:r>
      <w:r w:rsidR="007C263E">
        <w:rPr>
          <w:rFonts w:ascii="Cambria" w:hAnsi="Cambria" w:cs="Cambria"/>
          <w:b/>
          <w:sz w:val="28"/>
          <w:szCs w:val="28"/>
        </w:rPr>
        <w:t>у</w:t>
      </w:r>
      <w:r w:rsidR="00A57D26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>
        <w:rPr>
          <w:rFonts w:ascii="Cambria" w:hAnsi="Cambria" w:cs="Cambria"/>
          <w:sz w:val="28"/>
          <w:szCs w:val="28"/>
        </w:rPr>
        <w:t>Инновационная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="00A57D26">
        <w:rPr>
          <w:rFonts w:ascii="Cambria" w:hAnsi="Cambria" w:cs="Cambria"/>
          <w:sz w:val="28"/>
          <w:szCs w:val="28"/>
        </w:rPr>
        <w:t>педагогов</w:t>
      </w:r>
      <w:r w:rsidR="00A57D26">
        <w:rPr>
          <w:sz w:val="28"/>
          <w:szCs w:val="28"/>
        </w:rPr>
        <w:t xml:space="preserve"> </w:t>
      </w:r>
      <w:r w:rsidR="00A57D26">
        <w:rPr>
          <w:rFonts w:ascii="Cambria" w:hAnsi="Cambria" w:cs="Cambr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нарушениями</w:t>
      </w:r>
      <w:r>
        <w:rPr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слуха</w:t>
      </w:r>
      <w:r>
        <w:rPr>
          <w:sz w:val="28"/>
          <w:szCs w:val="28"/>
        </w:rPr>
        <w:t>»</w:t>
      </w:r>
      <w:r w:rsidR="007C263E">
        <w:rPr>
          <w:rFonts w:asciiTheme="minorHAnsi" w:hAnsiTheme="minorHAnsi"/>
          <w:sz w:val="28"/>
          <w:szCs w:val="28"/>
        </w:rPr>
        <w:t>.</w:t>
      </w:r>
    </w:p>
    <w:p w:rsidR="00A57D26" w:rsidRDefault="00A57D26" w:rsidP="00F56FDC">
      <w:pPr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 w:rsidRPr="00A57D26">
        <w:rPr>
          <w:b/>
          <w:color w:val="000000"/>
          <w:sz w:val="28"/>
          <w:szCs w:val="28"/>
          <w:shd w:val="clear" w:color="auto" w:fill="FFFFFF"/>
        </w:rPr>
        <w:t>Березина Дарья</w:t>
      </w:r>
      <w:r>
        <w:rPr>
          <w:color w:val="000000"/>
          <w:sz w:val="28"/>
          <w:szCs w:val="28"/>
          <w:shd w:val="clear" w:color="auto" w:fill="FFFFFF"/>
        </w:rPr>
        <w:t>, автор проекта "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Планик</w:t>
      </w:r>
      <w:proofErr w:type="spellEnd"/>
      <w:r>
        <w:rPr>
          <w:color w:val="000000"/>
          <w:sz w:val="28"/>
          <w:szCs w:val="28"/>
          <w:shd w:val="clear" w:color="auto" w:fill="FFFFFF"/>
        </w:rPr>
        <w:t>", г. Петрозаводск</w:t>
      </w:r>
      <w:r w:rsidR="007C263E">
        <w:rPr>
          <w:color w:val="000000"/>
          <w:sz w:val="28"/>
          <w:szCs w:val="28"/>
          <w:shd w:val="clear" w:color="auto" w:fill="FFFFFF"/>
        </w:rPr>
        <w:t>, представила методику использования разработанных в рамках проекта</w:t>
      </w:r>
      <w:r w:rsidR="00F56FDC">
        <w:rPr>
          <w:color w:val="000000"/>
          <w:sz w:val="28"/>
          <w:szCs w:val="28"/>
          <w:shd w:val="clear" w:color="auto" w:fill="FFFFFF"/>
        </w:rPr>
        <w:t xml:space="preserve"> средств обучения и коммуникации с неговорящими детьми. </w:t>
      </w:r>
      <w:r>
        <w:rPr>
          <w:b/>
          <w:sz w:val="28"/>
          <w:szCs w:val="28"/>
        </w:rPr>
        <w:t xml:space="preserve">Тема: </w:t>
      </w:r>
      <w:r>
        <w:rPr>
          <w:color w:val="000000"/>
          <w:sz w:val="28"/>
          <w:szCs w:val="28"/>
          <w:shd w:val="clear" w:color="auto" w:fill="FFFFFF"/>
        </w:rPr>
        <w:t>"Визуальная поддержка и АДК в повседневной жизни".</w:t>
      </w:r>
    </w:p>
    <w:p w:rsidR="00F56FDC" w:rsidRDefault="00A57D26" w:rsidP="00F56FDC">
      <w:pPr>
        <w:shd w:val="clear" w:color="auto" w:fill="FFFFFF"/>
        <w:spacing w:before="100" w:beforeAutospacing="1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 w:rsidRPr="00A57D26">
        <w:rPr>
          <w:b/>
          <w:color w:val="000000"/>
          <w:sz w:val="28"/>
          <w:szCs w:val="28"/>
          <w:shd w:val="clear" w:color="auto" w:fill="FFFFFF"/>
        </w:rPr>
        <w:t>Никулина Наталья</w:t>
      </w:r>
      <w:r>
        <w:rPr>
          <w:color w:val="000000"/>
          <w:sz w:val="28"/>
          <w:szCs w:val="28"/>
          <w:shd w:val="clear" w:color="auto" w:fill="FFFFFF"/>
        </w:rPr>
        <w:t>, автор проекта "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Планик</w:t>
      </w:r>
      <w:proofErr w:type="spellEnd"/>
      <w:r>
        <w:rPr>
          <w:color w:val="000000"/>
          <w:sz w:val="28"/>
          <w:szCs w:val="28"/>
          <w:shd w:val="clear" w:color="auto" w:fill="FFFFFF"/>
        </w:rPr>
        <w:t>", г. Петрозаводск. </w:t>
      </w:r>
      <w:r>
        <w:rPr>
          <w:color w:val="000000"/>
          <w:sz w:val="28"/>
          <w:szCs w:val="28"/>
        </w:rPr>
        <w:br/>
      </w:r>
      <w:r w:rsidR="00F56FDC">
        <w:rPr>
          <w:b/>
          <w:sz w:val="28"/>
          <w:szCs w:val="28"/>
        </w:rPr>
        <w:t>презентовала о</w:t>
      </w:r>
      <w:r>
        <w:rPr>
          <w:color w:val="000000"/>
          <w:sz w:val="28"/>
          <w:szCs w:val="28"/>
          <w:shd w:val="clear" w:color="auto" w:fill="FFFFFF"/>
        </w:rPr>
        <w:t xml:space="preserve">пыт применения АДК в дополнительном образовании" </w:t>
      </w:r>
    </w:p>
    <w:p w:rsidR="0003163F" w:rsidRPr="00F56FDC" w:rsidRDefault="0003163F" w:rsidP="00F56FDC">
      <w:pPr>
        <w:shd w:val="clear" w:color="auto" w:fill="FFFFFF"/>
        <w:spacing w:before="100" w:beforeAutospacing="1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 w:rsidRPr="00F605DD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Кузьминова Анна Сергеевна</w:t>
      </w:r>
      <w:r>
        <w:rPr>
          <w:bCs/>
          <w:color w:val="000000"/>
          <w:sz w:val="28"/>
          <w:szCs w:val="28"/>
          <w:shd w:val="clear" w:color="auto" w:fill="FFFFFF"/>
          <w:lang w:eastAsia="ru-RU"/>
        </w:rPr>
        <w:t xml:space="preserve">, старший воспитатель ГОУ ЯО «Ярославская школа-интернат № 9» </w:t>
      </w:r>
      <w:r w:rsidR="00F56FDC">
        <w:rPr>
          <w:bCs/>
          <w:color w:val="000000"/>
          <w:sz w:val="28"/>
          <w:szCs w:val="28"/>
          <w:shd w:val="clear" w:color="auto" w:fill="FFFFFF"/>
          <w:lang w:eastAsia="ru-RU"/>
        </w:rPr>
        <w:t xml:space="preserve">рассказала о волонтерском проекте совместно с ЯГТА по </w:t>
      </w:r>
    </w:p>
    <w:p w:rsidR="00F56FDC" w:rsidRDefault="0003163F" w:rsidP="0003163F">
      <w:pPr>
        <w:jc w:val="both"/>
        <w:rPr>
          <w:bCs/>
          <w:color w:val="000000"/>
          <w:sz w:val="28"/>
          <w:szCs w:val="28"/>
          <w:shd w:val="clear" w:color="auto" w:fill="FFFFFF"/>
          <w:lang w:eastAsia="ru-RU"/>
        </w:rPr>
      </w:pPr>
      <w:r w:rsidRPr="0003163F">
        <w:rPr>
          <w:bCs/>
          <w:color w:val="000000"/>
          <w:sz w:val="28"/>
          <w:szCs w:val="28"/>
          <w:shd w:val="clear" w:color="auto" w:fill="FFFFFF"/>
          <w:lang w:eastAsia="ru-RU"/>
        </w:rPr>
        <w:t>использовани</w:t>
      </w:r>
      <w:r w:rsidR="00F56FDC">
        <w:rPr>
          <w:bCs/>
          <w:color w:val="000000"/>
          <w:sz w:val="28"/>
          <w:szCs w:val="28"/>
          <w:shd w:val="clear" w:color="auto" w:fill="FFFFFF"/>
          <w:lang w:eastAsia="ru-RU"/>
        </w:rPr>
        <w:t>ю</w:t>
      </w:r>
      <w:r w:rsidRPr="0003163F">
        <w:rPr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56FDC">
        <w:rPr>
          <w:bCs/>
          <w:color w:val="000000"/>
          <w:sz w:val="28"/>
          <w:szCs w:val="28"/>
          <w:shd w:val="clear" w:color="auto" w:fill="FFFFFF"/>
          <w:lang w:eastAsia="ru-RU"/>
        </w:rPr>
        <w:t xml:space="preserve">средств </w:t>
      </w:r>
      <w:r w:rsidRPr="0003163F">
        <w:rPr>
          <w:bCs/>
          <w:color w:val="000000"/>
          <w:sz w:val="28"/>
          <w:szCs w:val="28"/>
          <w:shd w:val="clear" w:color="auto" w:fill="FFFFFF"/>
          <w:lang w:eastAsia="ru-RU"/>
        </w:rPr>
        <w:t>альтернативной и дополнительной коммуникации у детей с ментальными нарушениями</w:t>
      </w:r>
      <w:r w:rsidR="00F56FDC">
        <w:rPr>
          <w:bCs/>
          <w:color w:val="000000"/>
          <w:sz w:val="28"/>
          <w:szCs w:val="28"/>
          <w:shd w:val="clear" w:color="auto" w:fill="FFFFFF"/>
          <w:lang w:eastAsia="ru-RU"/>
        </w:rPr>
        <w:t xml:space="preserve"> в рамках дополнительного образования.</w:t>
      </w:r>
    </w:p>
    <w:p w:rsidR="0003163F" w:rsidRPr="0003163F" w:rsidRDefault="00F56FDC" w:rsidP="0003163F">
      <w:pPr>
        <w:jc w:val="both"/>
        <w:rPr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bCs/>
          <w:color w:val="000000"/>
          <w:sz w:val="28"/>
          <w:szCs w:val="28"/>
          <w:shd w:val="clear" w:color="auto" w:fill="FFFFFF"/>
          <w:lang w:eastAsia="ru-RU"/>
        </w:rPr>
        <w:t xml:space="preserve">В целом, все участники конференции высказали большую заинтересованность и в дальнейшем продвигать свои разработки, еще активнее сотрудничать и взаимодействовать по обмену </w:t>
      </w:r>
      <w:proofErr w:type="gramStart"/>
      <w:r>
        <w:rPr>
          <w:bCs/>
          <w:color w:val="000000"/>
          <w:sz w:val="28"/>
          <w:szCs w:val="28"/>
          <w:shd w:val="clear" w:color="auto" w:fill="FFFFFF"/>
          <w:lang w:eastAsia="ru-RU"/>
        </w:rPr>
        <w:t xml:space="preserve">опытом </w:t>
      </w:r>
      <w:r w:rsidR="0003163F">
        <w:rPr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123DE">
        <w:rPr>
          <w:b/>
          <w:color w:val="000000"/>
          <w:sz w:val="28"/>
          <w:szCs w:val="28"/>
          <w:shd w:val="clear" w:color="auto" w:fill="FFFFFF"/>
        </w:rPr>
        <w:t>использования</w:t>
      </w:r>
      <w:proofErr w:type="gramEnd"/>
      <w:r w:rsidRPr="00F123DE">
        <w:rPr>
          <w:b/>
          <w:color w:val="000000"/>
          <w:sz w:val="28"/>
          <w:szCs w:val="28"/>
          <w:shd w:val="clear" w:color="auto" w:fill="FFFFFF"/>
        </w:rPr>
        <w:t xml:space="preserve"> альтернативной и дополнительной коммуникации у детей с ментальными нарушениями</w:t>
      </w:r>
    </w:p>
    <w:p w:rsidR="00492822" w:rsidRPr="0003163F" w:rsidRDefault="00492822" w:rsidP="00A57D26">
      <w:pPr>
        <w:ind w:left="-284"/>
        <w:jc w:val="both"/>
        <w:rPr>
          <w:sz w:val="28"/>
          <w:szCs w:val="28"/>
        </w:rPr>
      </w:pPr>
    </w:p>
    <w:p w:rsidR="005A4781" w:rsidRPr="00F123DE" w:rsidRDefault="005A4781" w:rsidP="005A4781">
      <w:pPr>
        <w:spacing w:before="100" w:beforeAutospacing="1"/>
        <w:ind w:left="-284"/>
        <w:jc w:val="both"/>
        <w:rPr>
          <w:sz w:val="28"/>
          <w:szCs w:val="28"/>
        </w:rPr>
      </w:pPr>
      <w:r w:rsidRPr="00F123DE">
        <w:rPr>
          <w:sz w:val="28"/>
          <w:szCs w:val="28"/>
        </w:rPr>
        <w:t xml:space="preserve">Ведущая: </w:t>
      </w:r>
      <w:r w:rsidRPr="00A00D0F">
        <w:rPr>
          <w:b/>
          <w:sz w:val="28"/>
          <w:szCs w:val="28"/>
        </w:rPr>
        <w:t>Рощина Галина Овсеповна</w:t>
      </w:r>
      <w:r w:rsidRPr="00F123DE">
        <w:rPr>
          <w:sz w:val="28"/>
          <w:szCs w:val="28"/>
        </w:rPr>
        <w:t xml:space="preserve">, заведующий кафедрой инклюзивного образования ГАУ ДПО ЯО ИРО, </w:t>
      </w:r>
      <w:proofErr w:type="spellStart"/>
      <w:r w:rsidRPr="00F123DE">
        <w:rPr>
          <w:sz w:val="28"/>
          <w:szCs w:val="28"/>
        </w:rPr>
        <w:t>к.п.н</w:t>
      </w:r>
      <w:proofErr w:type="spellEnd"/>
      <w:r w:rsidRPr="00F123DE">
        <w:rPr>
          <w:sz w:val="28"/>
          <w:szCs w:val="28"/>
        </w:rPr>
        <w:t>.</w:t>
      </w:r>
    </w:p>
    <w:p w:rsidR="00492822" w:rsidRPr="00EB7815" w:rsidRDefault="00492822" w:rsidP="00EB7815">
      <w:pPr>
        <w:jc w:val="both"/>
        <w:rPr>
          <w:b/>
          <w:sz w:val="28"/>
          <w:szCs w:val="28"/>
        </w:rPr>
      </w:pPr>
    </w:p>
    <w:sectPr w:rsidR="00492822" w:rsidRPr="00EB7815" w:rsidSect="00F123DE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39DF"/>
    <w:multiLevelType w:val="multilevel"/>
    <w:tmpl w:val="27ECEBDE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22"/>
    <w:rsid w:val="0003163F"/>
    <w:rsid w:val="00141CA0"/>
    <w:rsid w:val="001C671B"/>
    <w:rsid w:val="002330DD"/>
    <w:rsid w:val="002349C4"/>
    <w:rsid w:val="00306437"/>
    <w:rsid w:val="003940FD"/>
    <w:rsid w:val="00492822"/>
    <w:rsid w:val="005A4781"/>
    <w:rsid w:val="006A6670"/>
    <w:rsid w:val="007C263E"/>
    <w:rsid w:val="00A00D0F"/>
    <w:rsid w:val="00A209BD"/>
    <w:rsid w:val="00A57D26"/>
    <w:rsid w:val="00EB7815"/>
    <w:rsid w:val="00F123DE"/>
    <w:rsid w:val="00F5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B7656-379B-456E-89B2-B51E2695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A00D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0D0F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822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F123DE"/>
    <w:pPr>
      <w:spacing w:before="100" w:beforeAutospacing="1" w:after="119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0D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0D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A00D0F"/>
    <w:rPr>
      <w:b/>
      <w:bCs/>
    </w:rPr>
  </w:style>
  <w:style w:type="character" w:styleId="a6">
    <w:name w:val="Emphasis"/>
    <w:basedOn w:val="a0"/>
    <w:uiPriority w:val="20"/>
    <w:qFormat/>
    <w:rsid w:val="00A00D0F"/>
    <w:rPr>
      <w:i/>
      <w:iCs/>
    </w:rPr>
  </w:style>
  <w:style w:type="paragraph" w:styleId="a7">
    <w:name w:val="List Paragraph"/>
    <w:basedOn w:val="a"/>
    <w:rsid w:val="001C671B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Master4-Layout7-blank-3f3f3f3f3f3f-3f3f3f3f3fLTUntertitel">
    <w:name w:val="Master4-Layout7-blank-П3fу3fс3fт3fо3fй3f-с3fл3fа3fй3fд3f~LT~Untertitel"/>
    <w:uiPriority w:val="99"/>
    <w:rsid w:val="007C263E"/>
    <w:pPr>
      <w:autoSpaceDE w:val="0"/>
      <w:autoSpaceDN w:val="0"/>
      <w:adjustRightInd w:val="0"/>
      <w:spacing w:after="0" w:line="240" w:lineRule="auto"/>
      <w:jc w:val="center"/>
    </w:pPr>
    <w:rPr>
      <w:rFonts w:ascii="Mangal" w:eastAsia="Microsoft YaHei" w:hAnsi="Mangal" w:cs="Mangal"/>
      <w:kern w:val="1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.mirapolis.ru/m/miravr/4306357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Овсеповна Рощина</dc:creator>
  <cp:keywords/>
  <dc:description/>
  <cp:lastModifiedBy>Галина Овсеповна Рощина</cp:lastModifiedBy>
  <cp:revision>2</cp:revision>
  <cp:lastPrinted>2018-04-02T07:19:00Z</cp:lastPrinted>
  <dcterms:created xsi:type="dcterms:W3CDTF">2018-04-03T08:05:00Z</dcterms:created>
  <dcterms:modified xsi:type="dcterms:W3CDTF">2018-04-03T08:05:00Z</dcterms:modified>
</cp:coreProperties>
</file>