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03FEC" w14:textId="77777777" w:rsidR="003400F0" w:rsidRDefault="003400F0" w:rsidP="00340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14:paraId="78C1055E" w14:textId="77777777" w:rsidR="003400F0" w:rsidRDefault="003400F0" w:rsidP="003400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организации в статусе Базовой площадки (с указанием перечня мероприятий)</w:t>
      </w:r>
    </w:p>
    <w:p w14:paraId="1FF7CFAD" w14:textId="11E15F0F" w:rsidR="003400F0" w:rsidRDefault="003400F0" w:rsidP="003400F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на </w:t>
      </w:r>
      <w:r w:rsidR="00632F9A">
        <w:rPr>
          <w:b/>
          <w:sz w:val="28"/>
          <w:szCs w:val="28"/>
        </w:rPr>
        <w:t>2021 год</w:t>
      </w:r>
    </w:p>
    <w:p w14:paraId="00E6E250" w14:textId="77777777" w:rsidR="003400F0" w:rsidRDefault="003400F0" w:rsidP="003400F0">
      <w:pPr>
        <w:jc w:val="center"/>
        <w:rPr>
          <w:b/>
          <w:sz w:val="28"/>
          <w:szCs w:val="28"/>
          <w:u w:val="single"/>
        </w:rPr>
      </w:pPr>
    </w:p>
    <w:p w14:paraId="3484CEF6" w14:textId="77777777" w:rsidR="003400F0" w:rsidRDefault="003400F0" w:rsidP="003400F0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Тема: </w:t>
      </w:r>
      <w:r>
        <w:rPr>
          <w:color w:val="000000"/>
          <w:sz w:val="28"/>
          <w:szCs w:val="28"/>
          <w:shd w:val="clear" w:color="auto" w:fill="FFFFFF"/>
        </w:rPr>
        <w:t>«Диалог в детском саду. Создание условий для реализации корнесловно-смыслового подхода в работе с дошкольниками»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14:paraId="66047A2C" w14:textId="77777777" w:rsidR="003400F0" w:rsidRDefault="003400F0" w:rsidP="003400F0">
      <w:pPr>
        <w:rPr>
          <w:b/>
          <w:u w:val="single"/>
        </w:rPr>
      </w:pPr>
    </w:p>
    <w:p w14:paraId="54CFE846" w14:textId="77777777" w:rsidR="003400F0" w:rsidRDefault="003400F0" w:rsidP="003400F0">
      <w:pPr>
        <w:ind w:firstLine="708"/>
        <w:rPr>
          <w:b/>
          <w:iCs/>
          <w:spacing w:val="-8"/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b/>
          <w:iCs/>
          <w:spacing w:val="-8"/>
          <w:sz w:val="28"/>
          <w:szCs w:val="28"/>
        </w:rPr>
        <w:t xml:space="preserve"> </w:t>
      </w:r>
    </w:p>
    <w:p w14:paraId="470EB85F" w14:textId="77777777" w:rsidR="003400F0" w:rsidRDefault="003400F0" w:rsidP="003400F0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Содействовать продвижению инновационных практик (применение корнесловно-смыслового подхода в работе с дошкольниками) в системе дошкольного образования Ярославской области.</w:t>
      </w:r>
    </w:p>
    <w:p w14:paraId="1AC3E06B" w14:textId="77777777" w:rsidR="003400F0" w:rsidRDefault="003400F0" w:rsidP="003400F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14:paraId="67851C6B" w14:textId="77777777" w:rsidR="003400F0" w:rsidRDefault="003400F0" w:rsidP="003400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представление педагогам Ярославской области опыта взаимодействия с детьми дошкольного возраста и взрослыми направления: применение корнесловно-смыслового подхода, способствующего развитию у всех участников образовательных отношений в ДОУ навыков общения и сотрудничества, ведения диалога;</w:t>
      </w:r>
    </w:p>
    <w:p w14:paraId="78A033DF" w14:textId="77777777" w:rsidR="003400F0" w:rsidRDefault="003400F0" w:rsidP="003400F0">
      <w:pPr>
        <w:jc w:val="both"/>
        <w:rPr>
          <w:sz w:val="28"/>
          <w:szCs w:val="28"/>
        </w:rPr>
      </w:pPr>
      <w:r>
        <w:rPr>
          <w:sz w:val="28"/>
          <w:szCs w:val="28"/>
        </w:rPr>
        <w:t>- сбор, анализ, структурирование методического и дидактического материалов по организации педагогической деятельности в данной тематике;</w:t>
      </w:r>
    </w:p>
    <w:p w14:paraId="34F2EDA5" w14:textId="77777777" w:rsidR="003400F0" w:rsidRDefault="003400F0" w:rsidP="003400F0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диалоговой площадки по обсуждению опыта применения КСП для педагогов-практиков Ярославской области;</w:t>
      </w:r>
    </w:p>
    <w:p w14:paraId="6693A1B0" w14:textId="77777777" w:rsidR="003400F0" w:rsidRDefault="003400F0" w:rsidP="003400F0">
      <w:pPr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сообщества заинтересованных педагогов региона и участие в его работе.</w:t>
      </w:r>
    </w:p>
    <w:p w14:paraId="48AED978" w14:textId="77777777" w:rsidR="003400F0" w:rsidRDefault="003400F0" w:rsidP="003400F0">
      <w:pPr>
        <w:jc w:val="both"/>
        <w:rPr>
          <w:sz w:val="28"/>
          <w:szCs w:val="28"/>
        </w:rPr>
      </w:pPr>
    </w:p>
    <w:p w14:paraId="76D9A615" w14:textId="77777777" w:rsidR="003400F0" w:rsidRDefault="003400F0" w:rsidP="003400F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Основные направления деятельности: </w:t>
      </w:r>
    </w:p>
    <w:p w14:paraId="16C57D80" w14:textId="77777777" w:rsidR="003400F0" w:rsidRDefault="003400F0" w:rsidP="003400F0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Повышение профессиональной компетентности педагогов и специалистов дошкольного образования Ярославской области в вопросах применения КСП для речевого и познавательного развития дошкольников.</w:t>
      </w:r>
    </w:p>
    <w:p w14:paraId="316C535E" w14:textId="77777777" w:rsidR="003400F0" w:rsidRDefault="003400F0" w:rsidP="003400F0">
      <w:pPr>
        <w:tabs>
          <w:tab w:val="left" w:pos="1276"/>
        </w:tabs>
        <w:jc w:val="both"/>
        <w:rPr>
          <w:iCs/>
          <w:spacing w:val="-8"/>
          <w:sz w:val="28"/>
          <w:szCs w:val="28"/>
          <w:lang w:eastAsia="en-US"/>
        </w:rPr>
      </w:pPr>
      <w:r>
        <w:rPr>
          <w:sz w:val="28"/>
          <w:szCs w:val="28"/>
        </w:rPr>
        <w:t xml:space="preserve"> - Обобщение и </w:t>
      </w:r>
      <w:r>
        <w:rPr>
          <w:iCs/>
          <w:spacing w:val="-8"/>
          <w:sz w:val="28"/>
          <w:szCs w:val="28"/>
          <w:lang w:eastAsia="en-US"/>
        </w:rPr>
        <w:t>распространения эффективных практик применения КСП в работе с дошкольниками, их родителями, педагогами в системе дошкольного образования Ярославской области.</w:t>
      </w:r>
    </w:p>
    <w:p w14:paraId="23C71C02" w14:textId="77777777" w:rsidR="003400F0" w:rsidRDefault="003400F0" w:rsidP="003400F0">
      <w:pPr>
        <w:tabs>
          <w:tab w:val="left" w:pos="1276"/>
        </w:tabs>
        <w:ind w:left="1069"/>
        <w:jc w:val="both"/>
        <w:rPr>
          <w:b/>
          <w:sz w:val="28"/>
          <w:szCs w:val="28"/>
        </w:rPr>
      </w:pPr>
    </w:p>
    <w:p w14:paraId="288A50EB" w14:textId="77777777" w:rsidR="003400F0" w:rsidRDefault="003400F0" w:rsidP="003400F0">
      <w:pPr>
        <w:tabs>
          <w:tab w:val="left" w:pos="127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Прогнозируемые результаты</w:t>
      </w:r>
    </w:p>
    <w:p w14:paraId="5D4F1931" w14:textId="77777777" w:rsidR="003400F0" w:rsidRDefault="003400F0" w:rsidP="003400F0">
      <w:pPr>
        <w:tabs>
          <w:tab w:val="left" w:pos="1276"/>
        </w:tabs>
        <w:ind w:left="709"/>
        <w:jc w:val="both"/>
        <w:rPr>
          <w:sz w:val="28"/>
          <w:szCs w:val="28"/>
        </w:rPr>
      </w:pPr>
    </w:p>
    <w:p w14:paraId="3E865421" w14:textId="77777777" w:rsidR="003400F0" w:rsidRDefault="003400F0" w:rsidP="003400F0">
      <w:pPr>
        <w:pStyle w:val="a3"/>
        <w:numPr>
          <w:ilvl w:val="0"/>
          <w:numId w:val="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pacing w:val="-8"/>
          <w:sz w:val="28"/>
          <w:szCs w:val="28"/>
        </w:rPr>
        <w:t>осуществление научно-</w:t>
      </w:r>
      <w:proofErr w:type="gramStart"/>
      <w:r>
        <w:rPr>
          <w:rFonts w:ascii="Times New Roman" w:hAnsi="Times New Roman"/>
          <w:iCs/>
          <w:spacing w:val="-8"/>
          <w:sz w:val="28"/>
          <w:szCs w:val="28"/>
        </w:rPr>
        <w:t>методической,  консультационной</w:t>
      </w:r>
      <w:proofErr w:type="gramEnd"/>
      <w:r>
        <w:rPr>
          <w:rFonts w:ascii="Times New Roman" w:hAnsi="Times New Roman"/>
          <w:iCs/>
          <w:spacing w:val="-8"/>
          <w:sz w:val="28"/>
          <w:szCs w:val="28"/>
        </w:rPr>
        <w:t xml:space="preserve">  и информационной поддержки педагогов дошкольных образовательных учреждений региона по тематике региональной площадки;</w:t>
      </w:r>
    </w:p>
    <w:p w14:paraId="42563BF9" w14:textId="77777777" w:rsidR="003400F0" w:rsidRDefault="003400F0" w:rsidP="003400F0">
      <w:pPr>
        <w:pStyle w:val="a3"/>
        <w:numPr>
          <w:ilvl w:val="0"/>
          <w:numId w:val="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методического </w:t>
      </w:r>
      <w:proofErr w:type="gramStart"/>
      <w:r>
        <w:rPr>
          <w:rFonts w:ascii="Times New Roman" w:hAnsi="Times New Roman"/>
          <w:sz w:val="28"/>
          <w:szCs w:val="28"/>
        </w:rPr>
        <w:t>сопровождения  педагогов</w:t>
      </w:r>
      <w:proofErr w:type="gramEnd"/>
      <w:r>
        <w:rPr>
          <w:rFonts w:ascii="Times New Roman" w:hAnsi="Times New Roman"/>
          <w:sz w:val="28"/>
          <w:szCs w:val="28"/>
        </w:rPr>
        <w:t xml:space="preserve"> дошкольных образовательных организаций в процессе профессионального общения педагогов Ярославской области;</w:t>
      </w:r>
    </w:p>
    <w:p w14:paraId="01478BF7" w14:textId="0E086DC3" w:rsidR="003400F0" w:rsidRDefault="003400F0" w:rsidP="003400F0">
      <w:pPr>
        <w:pStyle w:val="a3"/>
        <w:numPr>
          <w:ilvl w:val="0"/>
          <w:numId w:val="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обобщение и распространение методических </w:t>
      </w:r>
      <w:proofErr w:type="gramStart"/>
      <w:r>
        <w:rPr>
          <w:rFonts w:ascii="Times New Roman" w:hAnsi="Times New Roman"/>
          <w:sz w:val="28"/>
          <w:szCs w:val="28"/>
        </w:rPr>
        <w:t>материалов,  разработанных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оформленных в рамках данной площадки.</w:t>
      </w:r>
    </w:p>
    <w:p w14:paraId="746784DD" w14:textId="77777777" w:rsidR="00632F9A" w:rsidRDefault="00632F9A" w:rsidP="003400F0">
      <w:pPr>
        <w:pStyle w:val="a3"/>
        <w:numPr>
          <w:ilvl w:val="0"/>
          <w:numId w:val="1"/>
        </w:numPr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0D1214D" w14:textId="77777777" w:rsidR="003400F0" w:rsidRDefault="003400F0" w:rsidP="003400F0">
      <w:pPr>
        <w:tabs>
          <w:tab w:val="left" w:pos="1276"/>
        </w:tabs>
        <w:ind w:left="709"/>
        <w:jc w:val="center"/>
        <w:rPr>
          <w:b/>
          <w:i/>
        </w:rPr>
      </w:pPr>
      <w:r>
        <w:rPr>
          <w:b/>
          <w:i/>
        </w:rPr>
        <w:lastRenderedPageBreak/>
        <w:t>Мероприятия</w:t>
      </w:r>
    </w:p>
    <w:p w14:paraId="61F76502" w14:textId="77777777" w:rsidR="003400F0" w:rsidRDefault="003400F0" w:rsidP="003400F0">
      <w:pPr>
        <w:tabs>
          <w:tab w:val="left" w:pos="1276"/>
        </w:tabs>
        <w:ind w:left="709"/>
        <w:jc w:val="center"/>
        <w:rPr>
          <w:b/>
          <w:i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83"/>
        <w:gridCol w:w="1577"/>
        <w:gridCol w:w="1740"/>
        <w:gridCol w:w="1933"/>
        <w:gridCol w:w="1700"/>
      </w:tblGrid>
      <w:tr w:rsidR="003400F0" w14:paraId="0894C85F" w14:textId="77777777" w:rsidTr="00632F9A">
        <w:trPr>
          <w:trHeight w:val="1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E17E" w14:textId="77777777" w:rsidR="003400F0" w:rsidRDefault="003400F0">
            <w:pPr>
              <w:jc w:val="center"/>
              <w:rPr>
                <w:b/>
                <w:iCs/>
              </w:rPr>
            </w:pPr>
          </w:p>
          <w:p w14:paraId="4FD9862D" w14:textId="77777777" w:rsidR="003400F0" w:rsidRDefault="003400F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п/п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394C" w14:textId="77777777" w:rsidR="003400F0" w:rsidRDefault="003400F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Наименование мероприятий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075B" w14:textId="77777777" w:rsidR="003400F0" w:rsidRDefault="003400F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Сроки, место проведения</w:t>
            </w:r>
          </w:p>
          <w:p w14:paraId="6602F35E" w14:textId="77777777" w:rsidR="003400F0" w:rsidRDefault="003400F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мероприятий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37AA" w14:textId="77777777" w:rsidR="003400F0" w:rsidRDefault="003400F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Категория участников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386C" w14:textId="77777777" w:rsidR="003400F0" w:rsidRDefault="003400F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Форма представления итоговых материалов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3B88" w14:textId="77777777" w:rsidR="003400F0" w:rsidRDefault="003400F0">
            <w:pPr>
              <w:ind w:left="-61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ФИО ответственных (исполнителей)</w:t>
            </w:r>
          </w:p>
        </w:tc>
      </w:tr>
      <w:tr w:rsidR="003400F0" w14:paraId="7EDDE0D0" w14:textId="77777777" w:rsidTr="00632F9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90A5" w14:textId="77777777" w:rsidR="003400F0" w:rsidRDefault="003400F0">
            <w:pPr>
              <w:jc w:val="center"/>
            </w:pPr>
            <w:r>
              <w:t>1.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E342" w14:textId="2E03A722" w:rsidR="003400F0" w:rsidRDefault="00632F9A">
            <w:r>
              <w:t xml:space="preserve">Работа </w:t>
            </w:r>
            <w:r w:rsidR="003400F0">
              <w:t>творческой группы педагогов МБДОУ «Теремок», МБДОУ «Звездочка», методиста МУ ДПО «ЦСУОП», куратора ИРО по организационной и методической поддержке работы площадки и разработка нормативной документации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223D" w14:textId="54F43154" w:rsidR="003400F0" w:rsidRDefault="00632F9A">
            <w:pPr>
              <w:jc w:val="center"/>
            </w:pPr>
            <w:r>
              <w:t>В течение всего периода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27AC" w14:textId="77777777" w:rsidR="003400F0" w:rsidRDefault="003400F0">
            <w:pPr>
              <w:jc w:val="center"/>
            </w:pPr>
            <w:r>
              <w:t>МБДОУ «Теремок», МБДОУ «Звездочка», методист МУ ДПО «ЦСУОП», куратор ИРО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BD16" w14:textId="666E363F" w:rsidR="003400F0" w:rsidRDefault="00632F9A">
            <w:pPr>
              <w:jc w:val="center"/>
            </w:pPr>
            <w:r>
              <w:t>Отчет о проведенных мероприятиях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D966" w14:textId="77777777" w:rsidR="003400F0" w:rsidRDefault="003400F0">
            <w:pPr>
              <w:jc w:val="center"/>
            </w:pPr>
            <w:r>
              <w:t>Заведующий</w:t>
            </w:r>
          </w:p>
        </w:tc>
      </w:tr>
      <w:tr w:rsidR="003400F0" w14:paraId="2D51A10F" w14:textId="77777777" w:rsidTr="00632F9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85B3" w14:textId="77777777" w:rsidR="003400F0" w:rsidRDefault="003400F0">
            <w:pPr>
              <w:jc w:val="center"/>
            </w:pPr>
            <w:r>
              <w:t>2.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F16E" w14:textId="77777777" w:rsidR="003400F0" w:rsidRDefault="003400F0">
            <w:r>
              <w:t>Диалоговая площадка «Как мы внедряем КСП» (семинары по обмену опытом педагогов базовой площадки, открытые для педагогов региона)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D4CA" w14:textId="77777777" w:rsidR="003400F0" w:rsidRDefault="003400F0">
            <w:pPr>
              <w:jc w:val="center"/>
            </w:pPr>
            <w:r>
              <w:t>В течение всего периода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1C55" w14:textId="77777777" w:rsidR="003400F0" w:rsidRDefault="003400F0">
            <w:pPr>
              <w:jc w:val="center"/>
            </w:pPr>
            <w:r>
              <w:t>Педагоги Ярославской области, МБДОУ «Теремок», МБДОУ «Звездочка», методист МУ ДПО «ЦСУОП», куратор ИРО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9F47" w14:textId="77777777" w:rsidR="003400F0" w:rsidRDefault="003400F0">
            <w:pPr>
              <w:jc w:val="center"/>
            </w:pPr>
            <w:r>
              <w:t>Отчет о проведенных мероприятиях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3BB1" w14:textId="77777777" w:rsidR="003400F0" w:rsidRDefault="003400F0">
            <w:pPr>
              <w:jc w:val="center"/>
            </w:pPr>
            <w:r>
              <w:t>Руководитель базовой площадки</w:t>
            </w:r>
          </w:p>
        </w:tc>
      </w:tr>
      <w:tr w:rsidR="003400F0" w14:paraId="53ECBB85" w14:textId="77777777" w:rsidTr="00632F9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9949" w14:textId="77777777" w:rsidR="003400F0" w:rsidRDefault="003400F0">
            <w:pPr>
              <w:jc w:val="center"/>
            </w:pPr>
            <w:r>
              <w:t>3.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6162" w14:textId="77777777" w:rsidR="003400F0" w:rsidRDefault="003400F0">
            <w:r>
              <w:t>Организационно-методические семинары с участием сотрудников кафедры дошкольного образования ГАУ ДПО ЯО ИРО по подготовке регионального мероприятия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BA9B" w14:textId="77777777" w:rsidR="003400F0" w:rsidRDefault="003400F0">
            <w:pPr>
              <w:jc w:val="center"/>
            </w:pPr>
            <w:r>
              <w:t>В течение всего периода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8327" w14:textId="77777777" w:rsidR="003400F0" w:rsidRDefault="003400F0">
            <w:pPr>
              <w:jc w:val="center"/>
            </w:pPr>
            <w:r>
              <w:t>МБДОУ «Теремок», МБДОУ «Звездочка», методист МУ ДПО «ЦСУОП», куратор ИРО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6DDF" w14:textId="77777777" w:rsidR="003400F0" w:rsidRDefault="003400F0">
            <w:pPr>
              <w:jc w:val="center"/>
            </w:pPr>
            <w:r>
              <w:t>Материалы контроля, протоколы совещаний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E3D9" w14:textId="77777777" w:rsidR="003400F0" w:rsidRDefault="003400F0">
            <w:pPr>
              <w:jc w:val="center"/>
            </w:pPr>
            <w:r>
              <w:t>Заведующий, руководитель БП</w:t>
            </w:r>
          </w:p>
        </w:tc>
      </w:tr>
      <w:tr w:rsidR="003400F0" w14:paraId="78B8DB50" w14:textId="77777777" w:rsidTr="00632F9A">
        <w:trPr>
          <w:trHeight w:val="1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C64B" w14:textId="77777777" w:rsidR="003400F0" w:rsidRDefault="003400F0">
            <w:pPr>
              <w:jc w:val="center"/>
            </w:pPr>
            <w:r>
              <w:t>4.</w:t>
            </w:r>
          </w:p>
          <w:p w14:paraId="05DDF115" w14:textId="77777777" w:rsidR="003400F0" w:rsidRDefault="003400F0">
            <w:pPr>
              <w:jc w:val="center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7132" w14:textId="77777777" w:rsidR="003400F0" w:rsidRDefault="003400F0">
            <w:r>
              <w:t>Создание банка методических и дидактических материалов по теме применения КСП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5858" w14:textId="665F8686" w:rsidR="003400F0" w:rsidRDefault="00632F9A">
            <w:pPr>
              <w:jc w:val="center"/>
            </w:pPr>
            <w:r>
              <w:t>М</w:t>
            </w:r>
            <w:r w:rsidR="003400F0">
              <w:t>ай</w:t>
            </w:r>
            <w:r>
              <w:t xml:space="preserve"> - июнь</w:t>
            </w:r>
            <w:r w:rsidR="003400F0">
              <w:t xml:space="preserve"> 202</w:t>
            </w:r>
            <w: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DEE4" w14:textId="77777777" w:rsidR="003400F0" w:rsidRDefault="003400F0">
            <w:pPr>
              <w:jc w:val="center"/>
            </w:pPr>
            <w:r>
              <w:t>Педагоги, наставники, руководитель ИП, заведующий, куратор ИРО</w:t>
            </w:r>
          </w:p>
          <w:p w14:paraId="12A1B024" w14:textId="77777777" w:rsidR="003400F0" w:rsidRDefault="003400F0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0A5A" w14:textId="227237CA" w:rsidR="003400F0" w:rsidRDefault="003400F0">
            <w:pPr>
              <w:jc w:val="center"/>
            </w:pPr>
            <w:r>
              <w:t xml:space="preserve">Стенд в </w:t>
            </w:r>
            <w:r w:rsidR="00632F9A">
              <w:t>методическом кабинете</w:t>
            </w:r>
            <w:r>
              <w:t>, банк электронных материалов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FE27" w14:textId="77777777" w:rsidR="003400F0" w:rsidRDefault="003400F0">
            <w:pPr>
              <w:jc w:val="center"/>
            </w:pPr>
            <w:r>
              <w:t>Руководитель БП</w:t>
            </w:r>
          </w:p>
          <w:p w14:paraId="205F07BF" w14:textId="77777777" w:rsidR="003400F0" w:rsidRDefault="003400F0">
            <w:pPr>
              <w:jc w:val="center"/>
            </w:pPr>
          </w:p>
        </w:tc>
      </w:tr>
      <w:tr w:rsidR="003400F0" w14:paraId="19CA8F2D" w14:textId="77777777" w:rsidTr="00632F9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96C" w14:textId="47D80E15" w:rsidR="003400F0" w:rsidRDefault="00632F9A">
            <w:pPr>
              <w:jc w:val="center"/>
            </w:pPr>
            <w:r>
              <w:t>5</w:t>
            </w:r>
            <w:r w:rsidR="003400F0">
              <w:t>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3F45" w14:textId="77777777" w:rsidR="003400F0" w:rsidRDefault="003400F0">
            <w:r>
              <w:t xml:space="preserve">Проведение консультаций для педагогов ДОО региона, внедряющих </w:t>
            </w:r>
            <w:r>
              <w:lastRenderedPageBreak/>
              <w:t>КСП в работу с дошкольниками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2E82" w14:textId="77777777" w:rsidR="003400F0" w:rsidRDefault="003400F0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EF0C" w14:textId="77777777" w:rsidR="003400F0" w:rsidRDefault="003400F0">
            <w:pPr>
              <w:jc w:val="center"/>
            </w:pPr>
            <w:r>
              <w:t>Педагоги-практики ЯО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4D36" w14:textId="77777777" w:rsidR="003400F0" w:rsidRDefault="003400F0">
            <w:pPr>
              <w:jc w:val="center"/>
            </w:pPr>
            <w:r>
              <w:t>Ведение журнала консультаций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171D" w14:textId="77777777" w:rsidR="003400F0" w:rsidRDefault="003400F0">
            <w:r>
              <w:t>Заведующий, руководитель БП</w:t>
            </w:r>
          </w:p>
        </w:tc>
      </w:tr>
      <w:tr w:rsidR="003400F0" w14:paraId="00ED0655" w14:textId="77777777" w:rsidTr="00632F9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6A72" w14:textId="2C6B3226" w:rsidR="003400F0" w:rsidRDefault="00632F9A">
            <w:pPr>
              <w:jc w:val="center"/>
            </w:pPr>
            <w:r>
              <w:t>6</w:t>
            </w:r>
            <w:r w:rsidR="003400F0">
              <w:t xml:space="preserve">.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5AA0" w14:textId="77777777" w:rsidR="003400F0" w:rsidRDefault="003400F0">
            <w:r>
              <w:t>Участие в конференциях, семинарах для представления опыта работы по теме БП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8357" w14:textId="77777777" w:rsidR="003400F0" w:rsidRDefault="003400F0">
            <w:pPr>
              <w:jc w:val="center"/>
            </w:pPr>
            <w: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8AEE" w14:textId="77777777" w:rsidR="003400F0" w:rsidRDefault="003400F0">
            <w:pPr>
              <w:jc w:val="center"/>
            </w:pPr>
            <w:r>
              <w:t>Педагоги-участники БП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9CB6" w14:textId="77777777" w:rsidR="003400F0" w:rsidRDefault="003400F0">
            <w:pPr>
              <w:jc w:val="center"/>
            </w:pPr>
            <w:r>
              <w:t>Тексты выступлений, презентационные материалы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BA33" w14:textId="77777777" w:rsidR="003400F0" w:rsidRDefault="003400F0">
            <w:r>
              <w:t>Заведующий, руководитель БП</w:t>
            </w:r>
          </w:p>
        </w:tc>
      </w:tr>
      <w:tr w:rsidR="003400F0" w14:paraId="40FFC916" w14:textId="77777777" w:rsidTr="00632F9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8927" w14:textId="77777777" w:rsidR="003400F0" w:rsidRDefault="003400F0">
            <w:pPr>
              <w:jc w:val="center"/>
            </w:pPr>
            <w:r>
              <w:t>8.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5F54" w14:textId="77777777" w:rsidR="003400F0" w:rsidRDefault="003400F0">
            <w:r>
              <w:t>Оформление странички сайта детского сада для представления опыта работы БП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0DC4" w14:textId="77777777" w:rsidR="003400F0" w:rsidRDefault="003400F0">
            <w:pPr>
              <w:jc w:val="center"/>
            </w:pPr>
            <w: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FE1B" w14:textId="77777777" w:rsidR="003400F0" w:rsidRDefault="003400F0">
            <w:pPr>
              <w:jc w:val="center"/>
            </w:pPr>
            <w:r>
              <w:t>Педагоги</w:t>
            </w:r>
          </w:p>
          <w:p w14:paraId="086D2CDA" w14:textId="77777777" w:rsidR="003400F0" w:rsidRDefault="003400F0">
            <w:pPr>
              <w:jc w:val="center"/>
            </w:pPr>
            <w:r>
              <w:t>региона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4EE8" w14:textId="77777777" w:rsidR="003400F0" w:rsidRDefault="003400F0">
            <w:pPr>
              <w:jc w:val="center"/>
            </w:pPr>
            <w:r>
              <w:t>Информационные, методические и дидактические материалы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FE76" w14:textId="77777777" w:rsidR="003400F0" w:rsidRDefault="003400F0">
            <w:r>
              <w:t>Заведующий, руководитель БП</w:t>
            </w:r>
          </w:p>
        </w:tc>
      </w:tr>
      <w:tr w:rsidR="003400F0" w14:paraId="799E5404" w14:textId="77777777" w:rsidTr="00632F9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3120" w14:textId="77777777" w:rsidR="003400F0" w:rsidRDefault="003400F0">
            <w:pPr>
              <w:jc w:val="center"/>
            </w:pPr>
            <w:r>
              <w:t>9.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7430" w14:textId="77777777" w:rsidR="003400F0" w:rsidRDefault="003400F0">
            <w:r>
              <w:t>Публикация опыта работы по применению КСП в работе с дошкольниками (сборники конференций, электронные издания и пр.)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2DED" w14:textId="77777777" w:rsidR="003400F0" w:rsidRDefault="003400F0">
            <w:pPr>
              <w:jc w:val="center"/>
            </w:pPr>
            <w: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CACB" w14:textId="77777777" w:rsidR="003400F0" w:rsidRDefault="003400F0">
            <w:pPr>
              <w:jc w:val="center"/>
            </w:pPr>
            <w:r>
              <w:t>Педагоги-участники БП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A497" w14:textId="77777777" w:rsidR="003400F0" w:rsidRDefault="003400F0">
            <w:pPr>
              <w:jc w:val="center"/>
            </w:pPr>
            <w:r>
              <w:t>Тексты статей, методические материалы, рекомендации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FC56" w14:textId="77777777" w:rsidR="003400F0" w:rsidRDefault="003400F0">
            <w:r>
              <w:t>Заведующий, руководитель БП</w:t>
            </w:r>
          </w:p>
        </w:tc>
      </w:tr>
      <w:tr w:rsidR="003400F0" w14:paraId="64D92544" w14:textId="77777777" w:rsidTr="00632F9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297E" w14:textId="77777777" w:rsidR="003400F0" w:rsidRDefault="003400F0">
            <w:pPr>
              <w:jc w:val="center"/>
            </w:pPr>
            <w:r>
              <w:t>10.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B359" w14:textId="77777777" w:rsidR="003400F0" w:rsidRDefault="003400F0">
            <w:r>
              <w:t>Подготовка промежуточных отчетов по БП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1860" w14:textId="7F0F00DB" w:rsidR="003400F0" w:rsidRDefault="003400F0">
            <w:pPr>
              <w:jc w:val="center"/>
            </w:pPr>
            <w:r>
              <w:t>Май – июнь 202</w:t>
            </w:r>
            <w:r w:rsidR="00632F9A"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F9CF" w14:textId="77777777" w:rsidR="003400F0" w:rsidRDefault="003400F0">
            <w:pPr>
              <w:jc w:val="center"/>
            </w:pPr>
            <w:r>
              <w:t>Педагоги, руководитель БП, заведующий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705D" w14:textId="77777777" w:rsidR="003400F0" w:rsidRDefault="003400F0">
            <w:pPr>
              <w:jc w:val="center"/>
            </w:pPr>
            <w:r>
              <w:t>Отчет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647E" w14:textId="77777777" w:rsidR="003400F0" w:rsidRDefault="003400F0">
            <w:pPr>
              <w:jc w:val="center"/>
            </w:pPr>
            <w:r>
              <w:t>Заведующий, руководитель БП</w:t>
            </w:r>
          </w:p>
        </w:tc>
      </w:tr>
    </w:tbl>
    <w:p w14:paraId="79778654" w14:textId="77777777" w:rsidR="003400F0" w:rsidRDefault="003400F0" w:rsidP="003400F0"/>
    <w:p w14:paraId="7969428B" w14:textId="77777777" w:rsidR="003400F0" w:rsidRDefault="003400F0" w:rsidP="003400F0">
      <w:pPr>
        <w:rPr>
          <w:b/>
        </w:rPr>
      </w:pPr>
    </w:p>
    <w:p w14:paraId="562ABC6A" w14:textId="77777777" w:rsidR="003400F0" w:rsidRDefault="003400F0" w:rsidP="003400F0">
      <w:r>
        <w:rPr>
          <w:b/>
        </w:rPr>
        <w:t>*Мероприятие проводится для участников выездного регионального семинара «Работаем по ФГОС ДО: успешные педагогические практики.76»</w:t>
      </w:r>
    </w:p>
    <w:p w14:paraId="408B1A54" w14:textId="77777777" w:rsidR="003400F0" w:rsidRDefault="003400F0" w:rsidP="003400F0"/>
    <w:p w14:paraId="337DF0F7" w14:textId="77777777" w:rsidR="003400F0" w:rsidRDefault="003400F0" w:rsidP="003400F0">
      <w:pPr>
        <w:ind w:firstLine="426"/>
        <w:jc w:val="both"/>
        <w:rPr>
          <w:iCs/>
          <w:spacing w:val="-8"/>
        </w:rPr>
      </w:pPr>
    </w:p>
    <w:p w14:paraId="01921584" w14:textId="77777777" w:rsidR="003400F0" w:rsidRDefault="003400F0" w:rsidP="003400F0">
      <w:pPr>
        <w:rPr>
          <w:b/>
          <w:u w:val="single"/>
        </w:rPr>
      </w:pPr>
    </w:p>
    <w:p w14:paraId="6E4463A5" w14:textId="77777777" w:rsidR="00AE7BD2" w:rsidRDefault="00AE7BD2"/>
    <w:sectPr w:rsidR="00AE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61AE2"/>
    <w:multiLevelType w:val="hybridMultilevel"/>
    <w:tmpl w:val="22FECF3A"/>
    <w:lvl w:ilvl="0" w:tplc="4AD2C3F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D2"/>
    <w:rsid w:val="003400F0"/>
    <w:rsid w:val="00632F9A"/>
    <w:rsid w:val="00A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1E00"/>
  <w15:chartTrackingRefBased/>
  <w15:docId w15:val="{153F1F5D-79A0-4B88-B068-67E8FB67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40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40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5</cp:revision>
  <dcterms:created xsi:type="dcterms:W3CDTF">2021-06-04T11:35:00Z</dcterms:created>
  <dcterms:modified xsi:type="dcterms:W3CDTF">2021-06-04T11:43:00Z</dcterms:modified>
</cp:coreProperties>
</file>