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E6" w:rsidRPr="00C04C87" w:rsidRDefault="006F580E" w:rsidP="00C04C87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C04C87">
        <w:rPr>
          <w:rFonts w:eastAsia="Times New Roman"/>
          <w:b/>
          <w:bCs/>
          <w:color w:val="000000"/>
          <w:sz w:val="28"/>
          <w:szCs w:val="28"/>
        </w:rPr>
        <w:t>НОМИНАЦИИ</w:t>
      </w:r>
    </w:p>
    <w:p w:rsidR="009D39E6" w:rsidRPr="00C04C87" w:rsidRDefault="006F580E" w:rsidP="00C04C87">
      <w:pPr>
        <w:shd w:val="clear" w:color="auto" w:fill="FFFFFF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C04C87">
        <w:rPr>
          <w:b/>
          <w:bCs/>
          <w:color w:val="000000"/>
          <w:sz w:val="28"/>
          <w:szCs w:val="28"/>
          <w:lang w:val="en-US"/>
        </w:rPr>
        <w:t>X</w:t>
      </w:r>
      <w:r w:rsidRPr="00C04C87">
        <w:rPr>
          <w:b/>
          <w:bCs/>
          <w:color w:val="000000"/>
          <w:sz w:val="28"/>
          <w:szCs w:val="28"/>
        </w:rPr>
        <w:t xml:space="preserve"> </w:t>
      </w:r>
      <w:r w:rsidRPr="00C04C87">
        <w:rPr>
          <w:rFonts w:eastAsia="Times New Roman"/>
          <w:b/>
          <w:bCs/>
          <w:color w:val="000000"/>
          <w:sz w:val="28"/>
          <w:szCs w:val="28"/>
        </w:rPr>
        <w:t>ежегодного Всероссийского конкурса в области педагогики,</w:t>
      </w:r>
    </w:p>
    <w:p w:rsidR="009D39E6" w:rsidRPr="00C04C87" w:rsidRDefault="006F580E" w:rsidP="00C04C87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C04C87">
        <w:rPr>
          <w:rFonts w:eastAsia="Times New Roman"/>
          <w:b/>
          <w:bCs/>
          <w:color w:val="000000"/>
          <w:sz w:val="28"/>
          <w:szCs w:val="28"/>
        </w:rPr>
        <w:t>воспитания и работы с детьми и молодёжью до 20 лет</w:t>
      </w:r>
    </w:p>
    <w:p w:rsidR="009D39E6" w:rsidRPr="00C04C87" w:rsidRDefault="006F580E" w:rsidP="00C04C87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z w:val="32"/>
          <w:szCs w:val="32"/>
          <w:lang w:val="en-US"/>
        </w:rPr>
      </w:pPr>
      <w:r w:rsidRPr="00C04C87">
        <w:rPr>
          <w:rFonts w:eastAsia="Times New Roman"/>
          <w:b/>
          <w:bCs/>
          <w:color w:val="000000"/>
          <w:sz w:val="32"/>
          <w:szCs w:val="32"/>
        </w:rPr>
        <w:t>«За нравственный подвиг учителя»</w:t>
      </w:r>
    </w:p>
    <w:p w:rsidR="00C04C87" w:rsidRPr="00C04C87" w:rsidRDefault="00C04C87" w:rsidP="00C04C87">
      <w:pPr>
        <w:shd w:val="clear" w:color="auto" w:fill="FFFFFF"/>
        <w:spacing w:line="360" w:lineRule="auto"/>
        <w:jc w:val="center"/>
        <w:rPr>
          <w:sz w:val="28"/>
          <w:szCs w:val="28"/>
          <w:lang w:val="en-US"/>
        </w:rPr>
      </w:pPr>
    </w:p>
    <w:p w:rsidR="009D39E6" w:rsidRPr="00C04C87" w:rsidRDefault="006F580E" w:rsidP="00C04C87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04C87">
        <w:rPr>
          <w:rFonts w:eastAsia="Times New Roman"/>
          <w:color w:val="000000"/>
          <w:sz w:val="28"/>
          <w:szCs w:val="28"/>
        </w:rPr>
        <w:t>Лучшая инновационная разработка года.</w:t>
      </w:r>
    </w:p>
    <w:p w:rsidR="009D39E6" w:rsidRPr="00C04C87" w:rsidRDefault="006F580E" w:rsidP="00C04C87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04C87">
        <w:rPr>
          <w:rFonts w:eastAsia="Times New Roman"/>
          <w:color w:val="000000"/>
          <w:sz w:val="28"/>
          <w:szCs w:val="28"/>
        </w:rPr>
        <w:t>Лучшее педагогическое исследование года.</w:t>
      </w:r>
    </w:p>
    <w:p w:rsidR="009D39E6" w:rsidRPr="00C04C87" w:rsidRDefault="006F580E" w:rsidP="00C04C87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04C87">
        <w:rPr>
          <w:rFonts w:eastAsia="Times New Roman"/>
          <w:color w:val="000000"/>
          <w:sz w:val="28"/>
          <w:szCs w:val="28"/>
        </w:rPr>
        <w:t>Лучший издательский проект года.</w:t>
      </w:r>
    </w:p>
    <w:p w:rsidR="009D39E6" w:rsidRPr="00C04C87" w:rsidRDefault="006F580E" w:rsidP="00C04C87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04C87">
        <w:rPr>
          <w:rFonts w:eastAsia="Times New Roman"/>
          <w:color w:val="000000"/>
          <w:sz w:val="28"/>
          <w:szCs w:val="28"/>
        </w:rPr>
        <w:t>Лучшая программа духовно-нравственного и гражданско-патриотического воспитания детей и молодежи.</w:t>
      </w:r>
    </w:p>
    <w:p w:rsidR="009D39E6" w:rsidRPr="00C04C87" w:rsidRDefault="006F580E" w:rsidP="00C04C87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04C87">
        <w:rPr>
          <w:rFonts w:eastAsia="Times New Roman"/>
          <w:color w:val="000000"/>
          <w:sz w:val="28"/>
          <w:szCs w:val="28"/>
        </w:rPr>
        <w:t>Лучшая методическая разработка по предмету Основы религиозных культур и светской этики.</w:t>
      </w:r>
    </w:p>
    <w:p w:rsidR="009D39E6" w:rsidRPr="00C04C87" w:rsidRDefault="006F580E" w:rsidP="00C04C87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04C87">
        <w:rPr>
          <w:rFonts w:eastAsia="Times New Roman"/>
          <w:color w:val="000000"/>
          <w:sz w:val="28"/>
          <w:szCs w:val="28"/>
        </w:rPr>
        <w:t>Педагоги высшей школы - средней школе.</w:t>
      </w:r>
    </w:p>
    <w:p w:rsidR="006F580E" w:rsidRPr="00C04C87" w:rsidRDefault="006F580E" w:rsidP="00C04C87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04C87">
        <w:rPr>
          <w:rFonts w:eastAsia="Times New Roman"/>
          <w:color w:val="000000"/>
          <w:sz w:val="28"/>
          <w:szCs w:val="28"/>
        </w:rPr>
        <w:t>За организацию духовно-нравственного воспитания в рамках образовательного учреждения.</w:t>
      </w:r>
    </w:p>
    <w:sectPr w:rsidR="006F580E" w:rsidRPr="00C04C87" w:rsidSect="00C04C87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C25BA"/>
    <w:multiLevelType w:val="hybridMultilevel"/>
    <w:tmpl w:val="2938D7B6"/>
    <w:lvl w:ilvl="0" w:tplc="1CF2F7D4">
      <w:start w:val="1"/>
      <w:numFmt w:val="decimal"/>
      <w:lvlText w:val="%1."/>
      <w:lvlJc w:val="left"/>
      <w:pPr>
        <w:ind w:left="1350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166D6"/>
    <w:multiLevelType w:val="hybridMultilevel"/>
    <w:tmpl w:val="F92E0CBA"/>
    <w:lvl w:ilvl="0" w:tplc="1DFE00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0E"/>
    <w:rsid w:val="006F580E"/>
    <w:rsid w:val="009D39E6"/>
    <w:rsid w:val="00C04C87"/>
    <w:rsid w:val="00D2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C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C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4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C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C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4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Ивановна Курицина</dc:creator>
  <cp:lastModifiedBy>Светлана Ивановна Курицина</cp:lastModifiedBy>
  <cp:revision>3</cp:revision>
  <dcterms:created xsi:type="dcterms:W3CDTF">2014-04-10T09:24:00Z</dcterms:created>
  <dcterms:modified xsi:type="dcterms:W3CDTF">2015-04-06T07:00:00Z</dcterms:modified>
</cp:coreProperties>
</file>