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9F2" w:rsidRDefault="008879F2" w:rsidP="008879F2">
      <w:pPr>
        <w:rPr>
          <w:i/>
          <w:sz w:val="28"/>
          <w:szCs w:val="28"/>
        </w:rPr>
      </w:pPr>
      <w:r w:rsidRPr="008F6AC2">
        <w:rPr>
          <w:i/>
          <w:sz w:val="28"/>
          <w:szCs w:val="28"/>
        </w:rPr>
        <w:t>План семинара:</w:t>
      </w:r>
    </w:p>
    <w:p w:rsidR="008879F2" w:rsidRPr="00FA1E76" w:rsidRDefault="008879F2" w:rsidP="008879F2">
      <w:pPr>
        <w:pStyle w:val="a3"/>
        <w:snapToGrid w:val="0"/>
        <w:ind w:left="0"/>
        <w:jc w:val="left"/>
        <w:rPr>
          <w:sz w:val="28"/>
          <w:szCs w:val="28"/>
          <w:lang w:val="ru-RU"/>
        </w:rPr>
      </w:pPr>
      <w:r w:rsidRPr="00FA1E76">
        <w:rPr>
          <w:sz w:val="28"/>
          <w:szCs w:val="28"/>
          <w:lang w:val="ru-RU"/>
        </w:rPr>
        <w:t xml:space="preserve">10.00-11.30  </w:t>
      </w:r>
      <w:r>
        <w:rPr>
          <w:sz w:val="28"/>
          <w:szCs w:val="28"/>
          <w:lang w:val="ru-RU"/>
        </w:rPr>
        <w:t>Организация п</w:t>
      </w:r>
      <w:r w:rsidRPr="00FA1E76">
        <w:rPr>
          <w:sz w:val="28"/>
          <w:szCs w:val="28"/>
          <w:lang w:val="ru-RU"/>
        </w:rPr>
        <w:t>роектно-исследовательская деятельност</w:t>
      </w:r>
      <w:r>
        <w:rPr>
          <w:sz w:val="28"/>
          <w:szCs w:val="28"/>
          <w:lang w:val="ru-RU"/>
        </w:rPr>
        <w:t>и</w:t>
      </w:r>
      <w:r w:rsidRPr="00FA1E76">
        <w:rPr>
          <w:sz w:val="28"/>
          <w:szCs w:val="28"/>
          <w:lang w:val="ru-RU"/>
        </w:rPr>
        <w:t xml:space="preserve"> учащихся</w:t>
      </w:r>
      <w:r>
        <w:rPr>
          <w:sz w:val="28"/>
          <w:szCs w:val="28"/>
          <w:lang w:val="ru-RU"/>
        </w:rPr>
        <w:t xml:space="preserve"> по биологии </w:t>
      </w:r>
      <w:r w:rsidRPr="00FA1E76">
        <w:rPr>
          <w:sz w:val="28"/>
          <w:szCs w:val="28"/>
          <w:lang w:val="ru-RU"/>
        </w:rPr>
        <w:t xml:space="preserve">- ст. преподаватель ГОАУ ЯО ИРО </w:t>
      </w:r>
      <w:proofErr w:type="spellStart"/>
      <w:r w:rsidRPr="00FA1E76">
        <w:rPr>
          <w:i/>
          <w:sz w:val="28"/>
          <w:szCs w:val="28"/>
          <w:lang w:val="ru-RU"/>
        </w:rPr>
        <w:t>Немцева</w:t>
      </w:r>
      <w:proofErr w:type="spellEnd"/>
      <w:r w:rsidRPr="00FA1E76">
        <w:rPr>
          <w:i/>
          <w:sz w:val="28"/>
          <w:szCs w:val="28"/>
          <w:lang w:val="ru-RU"/>
        </w:rPr>
        <w:t xml:space="preserve"> Т.В. </w:t>
      </w:r>
    </w:p>
    <w:p w:rsidR="008879F2" w:rsidRDefault="008879F2" w:rsidP="008879F2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11.30-13.00 </w:t>
      </w:r>
      <w:r w:rsidRPr="00FA1E76">
        <w:rPr>
          <w:sz w:val="28"/>
          <w:szCs w:val="28"/>
        </w:rPr>
        <w:t xml:space="preserve">Формирование УУД в проектно-исследовательской деятельности учащихся </w:t>
      </w:r>
      <w:r>
        <w:rPr>
          <w:sz w:val="28"/>
          <w:szCs w:val="28"/>
        </w:rPr>
        <w:t xml:space="preserve">(пр. з) - ст. преподаватель ГОАУ ЯО ИРО </w:t>
      </w:r>
      <w:proofErr w:type="spellStart"/>
      <w:r w:rsidRPr="008F6AC2">
        <w:rPr>
          <w:i/>
          <w:sz w:val="28"/>
          <w:szCs w:val="28"/>
        </w:rPr>
        <w:t>Немцева</w:t>
      </w:r>
      <w:proofErr w:type="spellEnd"/>
      <w:r w:rsidRPr="008F6AC2">
        <w:rPr>
          <w:i/>
          <w:sz w:val="28"/>
          <w:szCs w:val="28"/>
        </w:rPr>
        <w:t xml:space="preserve"> Т.В.</w:t>
      </w:r>
    </w:p>
    <w:p w:rsidR="008879F2" w:rsidRPr="00FA1E76" w:rsidRDefault="008879F2" w:rsidP="00887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13.00-14.30 </w:t>
      </w:r>
      <w:r w:rsidRPr="00FA1E76">
        <w:rPr>
          <w:sz w:val="28"/>
          <w:szCs w:val="28"/>
        </w:rPr>
        <w:t xml:space="preserve">Требования к содержанию и  оформлению проектно-исследовательских работ по биологии  </w:t>
      </w:r>
      <w:r>
        <w:rPr>
          <w:sz w:val="28"/>
          <w:szCs w:val="28"/>
        </w:rPr>
        <w:t xml:space="preserve">- ст. преподаватель ГОАУ ЯО ИРО </w:t>
      </w:r>
      <w:proofErr w:type="spellStart"/>
      <w:r w:rsidRPr="008F6AC2">
        <w:rPr>
          <w:i/>
          <w:sz w:val="28"/>
          <w:szCs w:val="28"/>
        </w:rPr>
        <w:t>Немцева</w:t>
      </w:r>
      <w:proofErr w:type="spellEnd"/>
      <w:r w:rsidRPr="008F6AC2">
        <w:rPr>
          <w:i/>
          <w:sz w:val="28"/>
          <w:szCs w:val="28"/>
        </w:rPr>
        <w:t xml:space="preserve"> Т.В.</w:t>
      </w:r>
      <w:r w:rsidRPr="00FA1E76">
        <w:rPr>
          <w:sz w:val="28"/>
          <w:szCs w:val="28"/>
        </w:rPr>
        <w:t xml:space="preserve">     </w:t>
      </w:r>
      <w:r>
        <w:t xml:space="preserve">                       </w:t>
      </w:r>
    </w:p>
    <w:p w:rsidR="00626072" w:rsidRPr="008879F2" w:rsidRDefault="00235135">
      <w:pPr>
        <w:rPr>
          <w:sz w:val="28"/>
          <w:szCs w:val="28"/>
        </w:rPr>
      </w:pPr>
      <w:hyperlink r:id="rId5" w:history="1">
        <w:r w:rsidR="008879F2" w:rsidRPr="00235135">
          <w:rPr>
            <w:rStyle w:val="a5"/>
            <w:sz w:val="28"/>
            <w:szCs w:val="28"/>
          </w:rPr>
          <w:t>Материалы к семинару</w:t>
        </w:r>
      </w:hyperlink>
      <w:bookmarkStart w:id="0" w:name="_GoBack"/>
      <w:bookmarkEnd w:id="0"/>
    </w:p>
    <w:p w:rsidR="008879F2" w:rsidRPr="008879F2" w:rsidRDefault="008879F2">
      <w:pPr>
        <w:rPr>
          <w:sz w:val="28"/>
          <w:szCs w:val="28"/>
        </w:rPr>
      </w:pPr>
    </w:p>
    <w:sectPr w:rsidR="008879F2" w:rsidRPr="00887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2B"/>
    <w:rsid w:val="0005412B"/>
    <w:rsid w:val="00235135"/>
    <w:rsid w:val="00626072"/>
    <w:rsid w:val="0088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79F2"/>
    <w:pPr>
      <w:widowControl w:val="0"/>
      <w:suppressAutoHyphens/>
      <w:ind w:left="5760"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8879F2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Hyperlink"/>
    <w:basedOn w:val="a0"/>
    <w:uiPriority w:val="99"/>
    <w:unhideWhenUsed/>
    <w:rsid w:val="002351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79F2"/>
    <w:pPr>
      <w:widowControl w:val="0"/>
      <w:suppressAutoHyphens/>
      <w:ind w:left="5760"/>
      <w:jc w:val="both"/>
    </w:pPr>
    <w:rPr>
      <w:rFonts w:eastAsia="Lucida Sans Unicode" w:cs="Tahoma"/>
      <w:color w:val="000000"/>
      <w:lang w:val="en-US"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8879F2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5">
    <w:name w:val="Hyperlink"/>
    <w:basedOn w:val="a0"/>
    <w:uiPriority w:val="99"/>
    <w:unhideWhenUsed/>
    <w:rsid w:val="002351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52;&#1072;&#1090;.&#1089;&#1077;&#1084;.%20&#1055;&#1048;&#1044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3</cp:revision>
  <dcterms:created xsi:type="dcterms:W3CDTF">2015-05-18T08:12:00Z</dcterms:created>
  <dcterms:modified xsi:type="dcterms:W3CDTF">2015-05-18T08:18:00Z</dcterms:modified>
</cp:coreProperties>
</file>